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8396F9" w14:textId="398F819F" w:rsidR="00637B00" w:rsidRDefault="00CE71F0" w:rsidP="00757BB9">
      <w:pPr>
        <w:spacing w:after="0"/>
        <w:rPr>
          <w:color w:val="FF0000"/>
        </w:rPr>
      </w:pPr>
      <w:r w:rsidRPr="0090682D">
        <w:rPr>
          <w:color w:val="FF0000"/>
        </w:rPr>
        <w:t>DATE</w:t>
      </w:r>
    </w:p>
    <w:p w14:paraId="6D8396FA" w14:textId="77777777" w:rsidR="0090682D" w:rsidRDefault="0090682D" w:rsidP="00757BB9">
      <w:pPr>
        <w:spacing w:after="0"/>
      </w:pPr>
    </w:p>
    <w:p w14:paraId="6D8396FB" w14:textId="77777777" w:rsidR="00CE71F0" w:rsidRPr="0090682D" w:rsidRDefault="00CE71F0" w:rsidP="00757BB9">
      <w:pPr>
        <w:spacing w:after="0"/>
        <w:rPr>
          <w:color w:val="FF0000"/>
        </w:rPr>
      </w:pPr>
      <w:r w:rsidRPr="0090682D">
        <w:rPr>
          <w:color w:val="FF0000"/>
        </w:rPr>
        <w:t>NAME</w:t>
      </w:r>
    </w:p>
    <w:p w14:paraId="6D8396FC" w14:textId="6E377C3C" w:rsidR="00CE71F0" w:rsidRDefault="00CE71F0" w:rsidP="00757BB9">
      <w:pPr>
        <w:spacing w:after="0"/>
        <w:rPr>
          <w:color w:val="FF0000"/>
        </w:rPr>
      </w:pPr>
      <w:r w:rsidRPr="0090682D">
        <w:rPr>
          <w:color w:val="FF0000"/>
        </w:rPr>
        <w:t>ADDRESS</w:t>
      </w:r>
    </w:p>
    <w:p w14:paraId="4D1BF257" w14:textId="256072DD" w:rsidR="00B44A39" w:rsidRPr="0090682D" w:rsidRDefault="00921B60" w:rsidP="00757BB9">
      <w:pPr>
        <w:spacing w:after="0"/>
        <w:rPr>
          <w:color w:val="FF0000"/>
        </w:rPr>
      </w:pPr>
      <w:r>
        <w:rPr>
          <w:color w:val="FF0000"/>
        </w:rPr>
        <w:t>CITY, STATE ZIP</w:t>
      </w:r>
    </w:p>
    <w:p w14:paraId="6D8396FD" w14:textId="77777777" w:rsidR="00CE71F0" w:rsidRDefault="00CE71F0" w:rsidP="00757BB9">
      <w:pPr>
        <w:spacing w:after="0"/>
      </w:pPr>
    </w:p>
    <w:p w14:paraId="6D8396FE" w14:textId="77777777" w:rsidR="00CE71F0" w:rsidRDefault="00CE71F0" w:rsidP="00757BB9">
      <w:pPr>
        <w:spacing w:after="0"/>
      </w:pPr>
      <w:r>
        <w:t xml:space="preserve">Dear </w:t>
      </w:r>
      <w:r w:rsidRPr="0090682D">
        <w:rPr>
          <w:color w:val="FF0000"/>
        </w:rPr>
        <w:t>NAME</w:t>
      </w:r>
      <w:r>
        <w:t>,</w:t>
      </w:r>
    </w:p>
    <w:p w14:paraId="6D8396FF" w14:textId="77777777" w:rsidR="00CE71F0" w:rsidRDefault="00CE71F0" w:rsidP="00757BB9">
      <w:pPr>
        <w:spacing w:after="0"/>
      </w:pPr>
    </w:p>
    <w:p w14:paraId="6D839700" w14:textId="77777777" w:rsidR="00CE71F0" w:rsidRDefault="00CE71F0" w:rsidP="00757BB9">
      <w:pPr>
        <w:spacing w:after="0"/>
      </w:pPr>
      <w:r>
        <w:t xml:space="preserve">I write to invite you to our </w:t>
      </w:r>
      <w:r>
        <w:rPr>
          <w:color w:val="FF0000"/>
        </w:rPr>
        <w:t>laboratory/institute/center</w:t>
      </w:r>
      <w:r>
        <w:t xml:space="preserve"> for the </w:t>
      </w:r>
      <w:proofErr w:type="gramStart"/>
      <w:r>
        <w:t>period of time</w:t>
      </w:r>
      <w:proofErr w:type="gramEnd"/>
      <w:r>
        <w:t xml:space="preserve"> from </w:t>
      </w:r>
      <w:r>
        <w:rPr>
          <w:color w:val="FF0000"/>
        </w:rPr>
        <w:t>START DATE</w:t>
      </w:r>
      <w:r>
        <w:t xml:space="preserve"> to </w:t>
      </w:r>
      <w:r>
        <w:rPr>
          <w:color w:val="FF0000"/>
        </w:rPr>
        <w:t>END DATE (one year or less)</w:t>
      </w:r>
      <w:r>
        <w:t xml:space="preserve"> to pursue research and scholarship in the field of </w:t>
      </w:r>
      <w:r>
        <w:rPr>
          <w:color w:val="FF0000"/>
        </w:rPr>
        <w:t>XX</w:t>
      </w:r>
      <w:r>
        <w:t xml:space="preserve">. It is my expectation that during this appointment you shall </w:t>
      </w:r>
      <w:r>
        <w:rPr>
          <w:color w:val="FF0000"/>
        </w:rPr>
        <w:t>[description of expected activities that justify the title]</w:t>
      </w:r>
      <w:r>
        <w:t>. As you are not an employee of Dartmouth College, please note that this appointment does not entitle you to compensation or to benefits through Dartmouth College.</w:t>
      </w:r>
    </w:p>
    <w:p w14:paraId="6D839701" w14:textId="77777777" w:rsidR="0090682D" w:rsidRDefault="0090682D" w:rsidP="00757BB9">
      <w:pPr>
        <w:spacing w:after="0"/>
      </w:pPr>
    </w:p>
    <w:p w14:paraId="6D839702" w14:textId="3717900E" w:rsidR="00CE71F0" w:rsidRDefault="00CE71F0" w:rsidP="00757BB9">
      <w:pPr>
        <w:spacing w:after="0"/>
      </w:pPr>
      <w:r>
        <w:t xml:space="preserve">I will propose to the Dean of The Geisel School of Medicine at Dartmouth that </w:t>
      </w:r>
      <w:r w:rsidR="001E7FCA">
        <w:t xml:space="preserve">you be appointed as a Visiting </w:t>
      </w:r>
      <w:r w:rsidR="001E7FCA">
        <w:rPr>
          <w:color w:val="FF0000"/>
        </w:rPr>
        <w:t>[Assistant Professor/Associate Professor/Professor/Scientist]</w:t>
      </w:r>
      <w:r w:rsidR="001E7FCA">
        <w:t xml:space="preserve"> of </w:t>
      </w:r>
      <w:r w:rsidR="00C44D5E">
        <w:rPr>
          <w:color w:val="FF0000"/>
        </w:rPr>
        <w:t>DEPA</w:t>
      </w:r>
      <w:r w:rsidR="00B561EA">
        <w:rPr>
          <w:color w:val="FF0000"/>
        </w:rPr>
        <w:t>RTMENT</w:t>
      </w:r>
      <w:r w:rsidR="001E7FCA">
        <w:t>. Your academic credential</w:t>
      </w:r>
      <w:r w:rsidR="00A43BD8">
        <w:t>s</w:t>
      </w:r>
      <w:r w:rsidR="001E7FCA">
        <w:t xml:space="preserve"> will be reviewed and must be endorsed by the Dean, the Dean’s Academic Board, and the Provost of Dartmouth College. Additional information for </w:t>
      </w:r>
      <w:r w:rsidR="00B41F26">
        <w:t>visiting academics</w:t>
      </w:r>
      <w:r w:rsidR="001E7FCA">
        <w:t xml:space="preserve"> at Geisel can be found at</w:t>
      </w:r>
      <w:r w:rsidR="00B41F26">
        <w:t xml:space="preserve"> the </w:t>
      </w:r>
      <w:r w:rsidR="002C1964">
        <w:t xml:space="preserve">Office of </w:t>
      </w:r>
      <w:r w:rsidR="000C3A44">
        <w:t>Faculty Affairs</w:t>
      </w:r>
      <w:r w:rsidR="00B41F26">
        <w:t xml:space="preserve"> </w:t>
      </w:r>
      <w:hyperlink r:id="rId7" w:history="1">
        <w:r w:rsidR="00B41F26" w:rsidRPr="00A94634">
          <w:rPr>
            <w:rStyle w:val="Hyperlink"/>
          </w:rPr>
          <w:t>s</w:t>
        </w:r>
        <w:r w:rsidR="00A94634" w:rsidRPr="00A94634">
          <w:rPr>
            <w:rStyle w:val="Hyperlink"/>
          </w:rPr>
          <w:t>ite</w:t>
        </w:r>
      </w:hyperlink>
      <w:r w:rsidR="001E7FCA">
        <w:t xml:space="preserve">. This is a non-voting and non-renewable </w:t>
      </w:r>
      <w:r w:rsidR="007C244F">
        <w:t xml:space="preserve">one (1)-year </w:t>
      </w:r>
      <w:r w:rsidR="001E7FCA">
        <w:t>term position.</w:t>
      </w:r>
    </w:p>
    <w:p w14:paraId="6D839703" w14:textId="77777777" w:rsidR="0090682D" w:rsidRDefault="0090682D" w:rsidP="00757BB9">
      <w:pPr>
        <w:spacing w:after="0"/>
      </w:pPr>
    </w:p>
    <w:p w14:paraId="4E5B1B8B" w14:textId="76663B1C" w:rsidR="007C244F" w:rsidRPr="00583ECC" w:rsidRDefault="007C244F" w:rsidP="007C244F">
      <w:pPr>
        <w:rPr>
          <w:rStyle w:val="Hyperlink"/>
          <w:rFonts w:cstheme="minorHAnsi"/>
          <w:color w:val="auto"/>
          <w:u w:val="none"/>
        </w:rPr>
      </w:pPr>
      <w:r w:rsidRPr="00E74D8B">
        <w:rPr>
          <w:rFonts w:cstheme="minorHAnsi"/>
        </w:rPr>
        <w:t>As a member of the academic community of Dartmouth College, you will have access to the Dartmouth Library system, including</w:t>
      </w:r>
      <w:r w:rsidRPr="00E74D8B">
        <w:rPr>
          <w:rFonts w:cstheme="minorHAnsi"/>
          <w:i/>
          <w:iCs/>
        </w:rPr>
        <w:t xml:space="preserve"> </w:t>
      </w:r>
      <w:r w:rsidRPr="00E74D8B">
        <w:rPr>
          <w:rFonts w:cstheme="minorHAnsi"/>
        </w:rPr>
        <w:t xml:space="preserve">our full biomedical research collections and clinical references, such as </w:t>
      </w:r>
      <w:proofErr w:type="spellStart"/>
      <w:r w:rsidR="005847CB">
        <w:rPr>
          <w:rFonts w:cstheme="minorHAnsi"/>
          <w:i/>
          <w:iCs/>
        </w:rPr>
        <w:t>DynaMed</w:t>
      </w:r>
      <w:proofErr w:type="spellEnd"/>
      <w:r w:rsidRPr="00E74D8B">
        <w:rPr>
          <w:rFonts w:cstheme="minorHAnsi"/>
        </w:rPr>
        <w:t>. Your academic appointment will also provide you with a Dartmouth Name Directory (DND) account, which gives you email and other important online accesses. Additionally, your Dartmouth College photo ID card may qualify you for discounts from Dartmouth programs and facilitie</w:t>
      </w:r>
      <w:r>
        <w:rPr>
          <w:rFonts w:cstheme="minorHAnsi"/>
        </w:rPr>
        <w:t>s</w:t>
      </w:r>
      <w:r w:rsidRPr="00E74D8B">
        <w:rPr>
          <w:rFonts w:cstheme="minorHAnsi"/>
        </w:rPr>
        <w:t xml:space="preserve">. Additional information for academic personnel at Geisel can be found </w:t>
      </w:r>
      <w:r w:rsidR="00A94634">
        <w:rPr>
          <w:rFonts w:cstheme="minorHAnsi"/>
        </w:rPr>
        <w:t>on</w:t>
      </w:r>
      <w:r w:rsidRPr="00E74D8B">
        <w:rPr>
          <w:rFonts w:cstheme="minorHAnsi"/>
        </w:rPr>
        <w:t xml:space="preserve"> the Office of </w:t>
      </w:r>
      <w:r w:rsidR="000C3A44">
        <w:rPr>
          <w:rFonts w:cstheme="minorHAnsi"/>
        </w:rPr>
        <w:t>Faculty Affairs</w:t>
      </w:r>
      <w:r w:rsidR="00A94634">
        <w:rPr>
          <w:rFonts w:cstheme="minorHAnsi"/>
        </w:rPr>
        <w:t xml:space="preserve"> </w:t>
      </w:r>
      <w:hyperlink r:id="rId8" w:history="1">
        <w:r w:rsidR="00A94634" w:rsidRPr="00A94634">
          <w:rPr>
            <w:rStyle w:val="Hyperlink"/>
            <w:rFonts w:cstheme="minorHAnsi"/>
          </w:rPr>
          <w:t>site</w:t>
        </w:r>
      </w:hyperlink>
      <w:r w:rsidRPr="00E74D8B">
        <w:rPr>
          <w:rFonts w:cstheme="minorHAnsi"/>
        </w:rPr>
        <w:t>.</w:t>
      </w:r>
    </w:p>
    <w:p w14:paraId="6D839705" w14:textId="77777777" w:rsidR="0090682D" w:rsidRDefault="0090682D" w:rsidP="00757BB9">
      <w:pPr>
        <w:spacing w:after="0"/>
      </w:pPr>
    </w:p>
    <w:p w14:paraId="6D839706" w14:textId="7F95091B" w:rsidR="001E7FCA" w:rsidRDefault="001E7FCA" w:rsidP="00757BB9">
      <w:pPr>
        <w:spacing w:after="0"/>
      </w:pPr>
      <w:r>
        <w:t xml:space="preserve">Your academic title at Dartmouth shall terminate effective at the end of your term of appointment as a visiting </w:t>
      </w:r>
      <w:r>
        <w:rPr>
          <w:color w:val="FF0000"/>
        </w:rPr>
        <w:t>faculty member/</w:t>
      </w:r>
      <w:r w:rsidR="00EF4053">
        <w:rPr>
          <w:color w:val="FF0000"/>
        </w:rPr>
        <w:t xml:space="preserve">research </w:t>
      </w:r>
      <w:r>
        <w:rPr>
          <w:color w:val="FF0000"/>
        </w:rPr>
        <w:t>scientist</w:t>
      </w:r>
      <w:r w:rsidR="007C785D">
        <w:t xml:space="preserve"> or earlier should your activities </w:t>
      </w:r>
      <w:proofErr w:type="gramStart"/>
      <w:r w:rsidR="007C785D">
        <w:t>associated</w:t>
      </w:r>
      <w:proofErr w:type="gramEnd"/>
      <w:r w:rsidR="007C785D">
        <w:t xml:space="preserve"> with this visiting position at Dartmouth change or end prior to the date above. In addition,</w:t>
      </w:r>
      <w:r w:rsidR="00BA3098" w:rsidRPr="00BA3098">
        <w:t xml:space="preserve"> your appointment and employment may be terminated for cause</w:t>
      </w:r>
      <w:r w:rsidR="007C785D">
        <w:t xml:space="preserve">. If you no longer hold an academic position with the medical school, all privileges that are associated with this position (e.g., </w:t>
      </w:r>
      <w:r w:rsidR="00454710">
        <w:t>NetID</w:t>
      </w:r>
      <w:r w:rsidR="007C785D">
        <w:t xml:space="preserve"> and access to Dartmouth’s libraries) will also terminate.</w:t>
      </w:r>
    </w:p>
    <w:p w14:paraId="6D839707" w14:textId="77777777" w:rsidR="0090682D" w:rsidRDefault="0090682D" w:rsidP="00757BB9">
      <w:pPr>
        <w:spacing w:after="0"/>
      </w:pPr>
    </w:p>
    <w:p w14:paraId="790FA299" w14:textId="77777777" w:rsidR="00E83FDF" w:rsidRPr="00E83FDF" w:rsidRDefault="00E83FDF" w:rsidP="00E83FDF">
      <w:pPr>
        <w:spacing w:after="0"/>
        <w:rPr>
          <w:iCs/>
        </w:rPr>
      </w:pPr>
      <w:r w:rsidRPr="00E83FDF">
        <w:rPr>
          <w:iCs/>
        </w:rPr>
        <w:t>This appointment is contingent upon your ability to work in the United States. If you will require immigration sponsorship for your employment at Dartmouth, you must obtain the appropriate visa status prior to starting your appointment. Our office will work with Dartmouth’s Office of Visa and Immigration Services (OVIS) to facilitate the sponsorship process.</w:t>
      </w:r>
    </w:p>
    <w:p w14:paraId="67DDCE3A" w14:textId="77777777" w:rsidR="00E83FDF" w:rsidRPr="00E83FDF" w:rsidRDefault="00E83FDF" w:rsidP="00E83FDF">
      <w:pPr>
        <w:spacing w:after="0"/>
        <w:rPr>
          <w:iCs/>
        </w:rPr>
      </w:pPr>
    </w:p>
    <w:p w14:paraId="433D70A5" w14:textId="6B314F03" w:rsidR="00E83FDF" w:rsidRPr="00E83FDF" w:rsidRDefault="00E83FDF" w:rsidP="00E83FDF">
      <w:pPr>
        <w:spacing w:after="0"/>
        <w:rPr>
          <w:iCs/>
        </w:rPr>
      </w:pPr>
      <w:r w:rsidRPr="00E83FDF">
        <w:rPr>
          <w:iCs/>
        </w:rPr>
        <w:t>Your offer is also contingent upon your consent to a pre-</w:t>
      </w:r>
      <w:r w:rsidR="00EA7BDF">
        <w:rPr>
          <w:iCs/>
        </w:rPr>
        <w:t>appointment</w:t>
      </w:r>
      <w:r w:rsidR="00EA7BDF" w:rsidRPr="00E83FDF">
        <w:rPr>
          <w:iCs/>
        </w:rPr>
        <w:t xml:space="preserve"> </w:t>
      </w:r>
      <w:r w:rsidRPr="00E83FDF">
        <w:rPr>
          <w:iCs/>
        </w:rPr>
        <w:t>background check with results acceptable under Dartmouth policy,</w:t>
      </w:r>
      <w:r w:rsidR="00A94634">
        <w:rPr>
          <w:iCs/>
        </w:rPr>
        <w:t xml:space="preserve"> found </w:t>
      </w:r>
      <w:hyperlink r:id="rId9" w:history="1">
        <w:r w:rsidR="00A94634" w:rsidRPr="00A94634">
          <w:rPr>
            <w:rStyle w:val="Hyperlink"/>
            <w:iCs/>
          </w:rPr>
          <w:t>here</w:t>
        </w:r>
      </w:hyperlink>
      <w:r w:rsidR="00A94634">
        <w:rPr>
          <w:iCs/>
        </w:rPr>
        <w:t>.</w:t>
      </w:r>
    </w:p>
    <w:p w14:paraId="27174129" w14:textId="77777777" w:rsidR="00E83FDF" w:rsidRPr="00E83FDF" w:rsidRDefault="00E83FDF" w:rsidP="00E83FDF">
      <w:pPr>
        <w:spacing w:after="0"/>
        <w:rPr>
          <w:iCs/>
        </w:rPr>
      </w:pPr>
    </w:p>
    <w:p w14:paraId="158A971E" w14:textId="77777777" w:rsidR="007C244F" w:rsidRDefault="007C244F" w:rsidP="007C244F">
      <w:pPr>
        <w:spacing w:after="0" w:line="240" w:lineRule="auto"/>
        <w:rPr>
          <w:rFonts w:cstheme="minorHAnsi"/>
        </w:rPr>
      </w:pPr>
      <w:r w:rsidRPr="00855A37">
        <w:rPr>
          <w:rFonts w:cstheme="minorHAnsi"/>
        </w:rPr>
        <w:t xml:space="preserve">As a member of the Dartmouth College academic community, you will be expected to comply with Dartmouth’s rules and policies including, but not limited to, policies on the responsible conduct of research, patents, copyright and other intellectual property rights, conflict of interest, open dissemination of research findings, institutional diversity &amp; equity (IDE), and sexual respect. Please be aware, too, that all individuals who hold academic titles at Dartmouth are required to complete an online training module on sexual respect. Information on this module and other relevant information can be found at </w:t>
      </w:r>
      <w:hyperlink r:id="rId10" w:history="1">
        <w:r w:rsidRPr="00855A37">
          <w:rPr>
            <w:rStyle w:val="Hyperlink"/>
            <w:rFonts w:cstheme="minorHAnsi"/>
          </w:rPr>
          <w:t>https://sexual-respect.dartmouth.edu</w:t>
        </w:r>
      </w:hyperlink>
      <w:r w:rsidRPr="00855A37">
        <w:rPr>
          <w:rFonts w:cstheme="minorHAnsi"/>
        </w:rPr>
        <w:t xml:space="preserve">. </w:t>
      </w:r>
    </w:p>
    <w:p w14:paraId="00D41F49" w14:textId="77777777" w:rsidR="007C244F" w:rsidRPr="00855A37" w:rsidRDefault="007C244F" w:rsidP="007C244F">
      <w:pPr>
        <w:spacing w:after="0" w:line="240" w:lineRule="auto"/>
        <w:rPr>
          <w:rFonts w:cstheme="minorHAnsi"/>
        </w:rPr>
      </w:pPr>
    </w:p>
    <w:p w14:paraId="64C0EEA3" w14:textId="36337D98" w:rsidR="007C244F" w:rsidRPr="00855A37" w:rsidRDefault="007C244F" w:rsidP="007C244F">
      <w:pPr>
        <w:widowControl w:val="0"/>
        <w:autoSpaceDE w:val="0"/>
        <w:autoSpaceDN w:val="0"/>
        <w:adjustRightInd w:val="0"/>
        <w:jc w:val="both"/>
        <w:rPr>
          <w:rFonts w:cstheme="minorHAnsi"/>
        </w:rPr>
      </w:pPr>
      <w:r w:rsidRPr="00855A37">
        <w:rPr>
          <w:rFonts w:cstheme="minorHAnsi"/>
        </w:rPr>
        <w:t xml:space="preserve">You should </w:t>
      </w:r>
      <w:r w:rsidR="00B97131">
        <w:rPr>
          <w:rFonts w:cstheme="minorHAnsi"/>
        </w:rPr>
        <w:t xml:space="preserve">be </w:t>
      </w:r>
      <w:r w:rsidRPr="00855A37">
        <w:rPr>
          <w:rFonts w:cstheme="minorHAnsi"/>
        </w:rPr>
        <w:t xml:space="preserve">aware </w:t>
      </w:r>
      <w:r w:rsidRPr="00855A37">
        <w:rPr>
          <w:rFonts w:cstheme="minorHAnsi"/>
          <w:color w:val="000000"/>
        </w:rPr>
        <w:t xml:space="preserve">that as a member of the Geisel community, it is your responsibility to read, understand, and comply with </w:t>
      </w:r>
      <w:r w:rsidRPr="00855A37">
        <w:rPr>
          <w:rFonts w:cstheme="minorHAnsi"/>
        </w:rPr>
        <w:t>certain Geisel and Dartmouth College policies, including without limitation:</w:t>
      </w:r>
    </w:p>
    <w:p w14:paraId="57ACB87C" w14:textId="77777777" w:rsidR="00C664BD" w:rsidRDefault="00C664BD" w:rsidP="00C664BD">
      <w:pPr>
        <w:numPr>
          <w:ilvl w:val="0"/>
          <w:numId w:val="2"/>
        </w:numPr>
        <w:spacing w:after="0" w:line="256" w:lineRule="auto"/>
        <w:rPr>
          <w:rFonts w:cstheme="minorHAnsi"/>
          <w:u w:val="single"/>
        </w:rPr>
      </w:pPr>
      <w:hyperlink r:id="rId11" w:history="1">
        <w:r>
          <w:rPr>
            <w:rStyle w:val="Hyperlink"/>
            <w:rFonts w:cstheme="minorHAnsi"/>
          </w:rPr>
          <w:t>Dartmouth’s Non-discrimination Policy</w:t>
        </w:r>
      </w:hyperlink>
    </w:p>
    <w:p w14:paraId="182E61A3" w14:textId="77777777" w:rsidR="00C664BD" w:rsidRDefault="00C664BD" w:rsidP="00C664BD">
      <w:pPr>
        <w:numPr>
          <w:ilvl w:val="0"/>
          <w:numId w:val="2"/>
        </w:numPr>
        <w:spacing w:after="0" w:line="256" w:lineRule="auto"/>
        <w:rPr>
          <w:rFonts w:cstheme="minorHAnsi"/>
          <w:u w:val="single"/>
        </w:rPr>
      </w:pPr>
      <w:hyperlink r:id="rId12" w:history="1">
        <w:r>
          <w:rPr>
            <w:rStyle w:val="Hyperlink"/>
            <w:rFonts w:cstheme="minorHAnsi"/>
          </w:rPr>
          <w:t>Dartmouth’s Sexual and Gender-Based Misconduct Policy and Procedures</w:t>
        </w:r>
      </w:hyperlink>
    </w:p>
    <w:p w14:paraId="466475F8" w14:textId="77777777" w:rsidR="00C664BD" w:rsidRDefault="00C664BD" w:rsidP="00C664BD">
      <w:pPr>
        <w:numPr>
          <w:ilvl w:val="0"/>
          <w:numId w:val="2"/>
        </w:numPr>
        <w:spacing w:after="0" w:line="256" w:lineRule="auto"/>
        <w:rPr>
          <w:rStyle w:val="Hyperlink"/>
        </w:rPr>
      </w:pPr>
      <w:hyperlink r:id="rId13" w:history="1">
        <w:r>
          <w:rPr>
            <w:rStyle w:val="Hyperlink"/>
            <w:rFonts w:cstheme="minorHAnsi"/>
          </w:rPr>
          <w:t>Dartmouth’s Research Misconduct Policy</w:t>
        </w:r>
      </w:hyperlink>
    </w:p>
    <w:p w14:paraId="170E7713" w14:textId="77777777" w:rsidR="00C664BD" w:rsidRDefault="00C664BD" w:rsidP="00C664BD">
      <w:pPr>
        <w:numPr>
          <w:ilvl w:val="0"/>
          <w:numId w:val="2"/>
        </w:numPr>
        <w:spacing w:after="0" w:line="256" w:lineRule="auto"/>
        <w:rPr>
          <w:rStyle w:val="Hyperlink"/>
          <w:rFonts w:cstheme="minorHAnsi"/>
        </w:rPr>
      </w:pPr>
      <w:hyperlink r:id="rId14" w:history="1">
        <w:r>
          <w:rPr>
            <w:rStyle w:val="Hyperlink"/>
            <w:rFonts w:cstheme="minorHAnsi"/>
          </w:rPr>
          <w:t>Dartmouth’s Policy on Export Controls and Material Transfers</w:t>
        </w:r>
      </w:hyperlink>
    </w:p>
    <w:p w14:paraId="20FACE6C" w14:textId="77777777" w:rsidR="00C664BD" w:rsidRDefault="00C664BD" w:rsidP="00C664BD">
      <w:pPr>
        <w:numPr>
          <w:ilvl w:val="0"/>
          <w:numId w:val="2"/>
        </w:numPr>
        <w:spacing w:after="0" w:line="256" w:lineRule="auto"/>
      </w:pPr>
      <w:hyperlink r:id="rId15" w:history="1">
        <w:r>
          <w:rPr>
            <w:rStyle w:val="Hyperlink"/>
            <w:rFonts w:cstheme="minorHAnsi"/>
          </w:rPr>
          <w:t>Policy on Expectations for Professionalism for Faculty, Non-Faculty Academics, and Staff of the Geisel School of Medicine at Dartmouth</w:t>
        </w:r>
      </w:hyperlink>
    </w:p>
    <w:p w14:paraId="03A2BA8D" w14:textId="77777777" w:rsidR="00B97131" w:rsidRPr="00B97131" w:rsidRDefault="00B97131" w:rsidP="00B97131">
      <w:pPr>
        <w:spacing w:after="0"/>
        <w:ind w:left="720"/>
        <w:rPr>
          <w:rFonts w:eastAsia="Times New Roman" w:cstheme="minorHAnsi"/>
          <w:noProof/>
        </w:rPr>
      </w:pPr>
    </w:p>
    <w:p w14:paraId="28E8B42B" w14:textId="14DB63EE" w:rsidR="007C244F" w:rsidRPr="00855A37" w:rsidRDefault="007C244F" w:rsidP="00B97131">
      <w:pPr>
        <w:widowControl w:val="0"/>
        <w:autoSpaceDE w:val="0"/>
        <w:autoSpaceDN w:val="0"/>
        <w:adjustRightInd w:val="0"/>
        <w:rPr>
          <w:rFonts w:cstheme="minorHAnsi"/>
        </w:rPr>
      </w:pPr>
      <w:r>
        <w:rPr>
          <w:rFonts w:cstheme="minorHAnsi"/>
        </w:rPr>
        <w:t>If</w:t>
      </w:r>
      <w:r w:rsidRPr="00855A37">
        <w:rPr>
          <w:rFonts w:cstheme="minorHAnsi"/>
        </w:rPr>
        <w:t xml:space="preserve"> you are engaged in medical education (MD Program) and Geisel-related educational responsibilities within the clinical environment, it is also your responsibility to read, understand, and comply (where applicable) with the specific policies noted below:</w:t>
      </w:r>
    </w:p>
    <w:p w14:paraId="025499E3" w14:textId="77777777" w:rsidR="007C244F" w:rsidRPr="00855A37" w:rsidRDefault="007C244F" w:rsidP="007C244F">
      <w:pPr>
        <w:pStyle w:val="ListParagraph"/>
        <w:widowControl w:val="0"/>
        <w:numPr>
          <w:ilvl w:val="0"/>
          <w:numId w:val="1"/>
        </w:numPr>
        <w:autoSpaceDE w:val="0"/>
        <w:autoSpaceDN w:val="0"/>
        <w:adjustRightInd w:val="0"/>
        <w:jc w:val="both"/>
        <w:rPr>
          <w:rFonts w:asciiTheme="minorHAnsi" w:hAnsiTheme="minorHAnsi" w:cstheme="minorHAnsi"/>
          <w:sz w:val="22"/>
          <w:szCs w:val="22"/>
        </w:rPr>
      </w:pPr>
      <w:hyperlink r:id="rId16" w:history="1">
        <w:r w:rsidRPr="00855A37">
          <w:rPr>
            <w:rStyle w:val="Hyperlink"/>
            <w:rFonts w:asciiTheme="minorHAnsi" w:hAnsiTheme="minorHAnsi" w:cstheme="minorHAnsi"/>
            <w:sz w:val="22"/>
            <w:szCs w:val="22"/>
          </w:rPr>
          <w:t>Clinical Supervision Policy</w:t>
        </w:r>
      </w:hyperlink>
    </w:p>
    <w:p w14:paraId="02A038CA" w14:textId="77777777" w:rsidR="007C244F" w:rsidRPr="00855A37" w:rsidRDefault="007C244F" w:rsidP="007C244F">
      <w:pPr>
        <w:pStyle w:val="ListParagraph"/>
        <w:widowControl w:val="0"/>
        <w:numPr>
          <w:ilvl w:val="0"/>
          <w:numId w:val="1"/>
        </w:numPr>
        <w:autoSpaceDE w:val="0"/>
        <w:autoSpaceDN w:val="0"/>
        <w:adjustRightInd w:val="0"/>
        <w:jc w:val="both"/>
        <w:rPr>
          <w:rStyle w:val="Hyperlink"/>
          <w:rFonts w:asciiTheme="minorHAnsi" w:hAnsiTheme="minorHAnsi" w:cstheme="minorHAnsi"/>
          <w:sz w:val="22"/>
          <w:szCs w:val="22"/>
        </w:rPr>
      </w:pPr>
      <w:hyperlink r:id="rId17" w:tgtFrame="_blank" w:history="1">
        <w:r w:rsidRPr="00855A37">
          <w:rPr>
            <w:rStyle w:val="Hyperlink"/>
            <w:rFonts w:asciiTheme="minorHAnsi" w:hAnsiTheme="minorHAnsi" w:cstheme="minorHAnsi"/>
            <w:sz w:val="22"/>
            <w:szCs w:val="22"/>
          </w:rPr>
          <w:t>Learning Environment (Positive Learning Environment/Mistreatment Reporting)</w:t>
        </w:r>
      </w:hyperlink>
    </w:p>
    <w:p w14:paraId="57AF4E03" w14:textId="77777777" w:rsidR="007C244F" w:rsidRPr="00855A37" w:rsidRDefault="007C244F" w:rsidP="007C244F">
      <w:pPr>
        <w:pStyle w:val="ListParagraph"/>
        <w:widowControl w:val="0"/>
        <w:numPr>
          <w:ilvl w:val="0"/>
          <w:numId w:val="1"/>
        </w:numPr>
        <w:autoSpaceDE w:val="0"/>
        <w:autoSpaceDN w:val="0"/>
        <w:adjustRightInd w:val="0"/>
        <w:jc w:val="both"/>
        <w:rPr>
          <w:rStyle w:val="Hyperlink"/>
          <w:rFonts w:asciiTheme="minorHAnsi" w:hAnsiTheme="minorHAnsi" w:cstheme="minorHAnsi"/>
          <w:sz w:val="22"/>
          <w:szCs w:val="22"/>
        </w:rPr>
      </w:pPr>
      <w:hyperlink r:id="rId18" w:tgtFrame="_blank" w:history="1">
        <w:r w:rsidRPr="00855A37">
          <w:rPr>
            <w:rStyle w:val="Hyperlink"/>
            <w:rFonts w:asciiTheme="minorHAnsi" w:hAnsiTheme="minorHAnsi" w:cstheme="minorHAnsi"/>
            <w:sz w:val="22"/>
            <w:szCs w:val="22"/>
          </w:rPr>
          <w:t>Professionalism Policy and Reporting</w:t>
        </w:r>
      </w:hyperlink>
    </w:p>
    <w:p w14:paraId="7B50B581" w14:textId="77777777" w:rsidR="007C244F" w:rsidRPr="00855A37" w:rsidRDefault="007C244F" w:rsidP="007C244F">
      <w:pPr>
        <w:widowControl w:val="0"/>
        <w:autoSpaceDE w:val="0"/>
        <w:autoSpaceDN w:val="0"/>
        <w:adjustRightInd w:val="0"/>
        <w:rPr>
          <w:rFonts w:cstheme="minorHAnsi"/>
        </w:rPr>
      </w:pPr>
    </w:p>
    <w:p w14:paraId="3351D408" w14:textId="39E90D30" w:rsidR="007C244F" w:rsidRDefault="007C244F" w:rsidP="007C244F">
      <w:pPr>
        <w:pStyle w:val="xmsonormal"/>
        <w:spacing w:before="0" w:beforeAutospacing="0" w:after="0" w:afterAutospacing="0"/>
        <w:rPr>
          <w:rFonts w:asciiTheme="minorHAnsi" w:hAnsiTheme="minorHAnsi" w:cstheme="minorHAnsi"/>
          <w:color w:val="000000"/>
          <w:sz w:val="22"/>
          <w:szCs w:val="22"/>
        </w:rPr>
      </w:pPr>
      <w:r w:rsidRPr="0059356B">
        <w:rPr>
          <w:rFonts w:asciiTheme="minorHAnsi" w:hAnsiTheme="minorHAnsi" w:cstheme="minorHAnsi"/>
          <w:sz w:val="22"/>
          <w:szCs w:val="22"/>
        </w:rPr>
        <w:t>You are also expected to obtain any necessary training or certification required for your activities at Dartmouth including, but not limited to, those required by Environmental Health &amp; Safety, the Animal Care and Use Committee, or the Committee for Protection of Human Subjects.</w:t>
      </w:r>
      <w:r>
        <w:rPr>
          <w:rFonts w:asciiTheme="minorHAnsi" w:hAnsiTheme="minorHAnsi" w:cstheme="minorHAnsi"/>
          <w:sz w:val="22"/>
          <w:szCs w:val="22"/>
        </w:rPr>
        <w:t xml:space="preserve"> </w:t>
      </w:r>
      <w:r w:rsidRPr="00295C5F">
        <w:rPr>
          <w:rFonts w:asciiTheme="minorHAnsi" w:hAnsiTheme="minorHAnsi" w:cstheme="minorHAnsi"/>
          <w:sz w:val="22"/>
          <w:szCs w:val="22"/>
        </w:rPr>
        <w:t>Finally</w:t>
      </w:r>
      <w:r>
        <w:rPr>
          <w:rFonts w:asciiTheme="minorHAnsi" w:hAnsiTheme="minorHAnsi" w:cstheme="minorHAnsi"/>
          <w:sz w:val="22"/>
          <w:szCs w:val="22"/>
        </w:rPr>
        <w:t>,</w:t>
      </w:r>
      <w:r w:rsidRPr="00295C5F">
        <w:rPr>
          <w:rFonts w:asciiTheme="minorHAnsi" w:hAnsiTheme="minorHAnsi" w:cstheme="minorHAnsi"/>
          <w:sz w:val="22"/>
          <w:szCs w:val="22"/>
        </w:rPr>
        <w:t xml:space="preserve"> all new employees are required to attest to Dartmouth’s New Invention Agreement at the time of hire (</w:t>
      </w:r>
      <w:hyperlink r:id="rId19" w:tooltip="https://hub-rapport.dartmouth.edu/hub/sd/Rooms/DisplayPages/LayoutInitial?Container=com.webridge.entity.Entity%5bOID%5bFDBEC2E78A52C04193D27A2F17EBA701%5d%5d" w:history="1">
        <w:r w:rsidRPr="00295C5F">
          <w:rPr>
            <w:rStyle w:val="Hyperlink"/>
            <w:rFonts w:asciiTheme="minorHAnsi" w:hAnsiTheme="minorHAnsi" w:cstheme="minorHAnsi"/>
            <w:sz w:val="22"/>
            <w:szCs w:val="22"/>
          </w:rPr>
          <w:t>https://hub-rapport.dartmouth.edu/hub/sd/Rooms/DisplayPages/LayoutInitial?Container=com.webridge.entity.Entity[OID[FDBEC2E78A52C04193D27A2F17EBA701]]</w:t>
        </w:r>
      </w:hyperlink>
      <w:r w:rsidRPr="00295C5F">
        <w:rPr>
          <w:rFonts w:asciiTheme="minorHAnsi" w:hAnsiTheme="minorHAnsi" w:cstheme="minorHAnsi"/>
          <w:color w:val="000000"/>
          <w:sz w:val="22"/>
          <w:szCs w:val="22"/>
        </w:rPr>
        <w:t>). Please note that you will need your Dartmouth log-in information to access this site in Rapport. Please contact the Office of Sponsored Pro</w:t>
      </w:r>
      <w:r w:rsidR="006671ED">
        <w:rPr>
          <w:rFonts w:asciiTheme="minorHAnsi" w:hAnsiTheme="minorHAnsi" w:cstheme="minorHAnsi"/>
          <w:color w:val="000000"/>
          <w:sz w:val="22"/>
          <w:szCs w:val="22"/>
        </w:rPr>
        <w:t>ject</w:t>
      </w:r>
      <w:r w:rsidRPr="00295C5F">
        <w:rPr>
          <w:rFonts w:asciiTheme="minorHAnsi" w:hAnsiTheme="minorHAnsi" w:cstheme="minorHAnsi"/>
          <w:color w:val="000000"/>
          <w:sz w:val="22"/>
          <w:szCs w:val="22"/>
        </w:rPr>
        <w:t>s (OSP</w:t>
      </w:r>
      <w:r>
        <w:rPr>
          <w:rFonts w:asciiTheme="minorHAnsi" w:hAnsiTheme="minorHAnsi" w:cstheme="minorHAnsi"/>
          <w:color w:val="000000"/>
          <w:sz w:val="22"/>
          <w:szCs w:val="22"/>
        </w:rPr>
        <w:t xml:space="preserve">; </w:t>
      </w:r>
      <w:r w:rsidRPr="00295C5F">
        <w:rPr>
          <w:rFonts w:asciiTheme="minorHAnsi" w:hAnsiTheme="minorHAnsi" w:cstheme="minorHAnsi"/>
          <w:color w:val="000000"/>
          <w:sz w:val="22"/>
          <w:szCs w:val="22"/>
        </w:rPr>
        <w:t xml:space="preserve">https://www.dartmouth.edu/osp/) should you have any questions on this </w:t>
      </w:r>
      <w:r>
        <w:rPr>
          <w:rFonts w:asciiTheme="minorHAnsi" w:hAnsiTheme="minorHAnsi" w:cstheme="minorHAnsi"/>
          <w:color w:val="000000"/>
          <w:sz w:val="22"/>
          <w:szCs w:val="22"/>
        </w:rPr>
        <w:t>form/site.</w:t>
      </w:r>
    </w:p>
    <w:p w14:paraId="441420FF" w14:textId="77777777" w:rsidR="007C244F" w:rsidRPr="007C244F" w:rsidRDefault="007C244F" w:rsidP="007C244F">
      <w:pPr>
        <w:pStyle w:val="xmsonormal"/>
        <w:spacing w:before="0" w:beforeAutospacing="0" w:after="0" w:afterAutospacing="0"/>
        <w:rPr>
          <w:rFonts w:asciiTheme="minorHAnsi" w:hAnsiTheme="minorHAnsi" w:cstheme="minorHAnsi"/>
          <w:color w:val="000000"/>
          <w:sz w:val="22"/>
          <w:szCs w:val="22"/>
        </w:rPr>
      </w:pPr>
    </w:p>
    <w:p w14:paraId="0C4FB268" w14:textId="7AE186E0" w:rsidR="000C3A44" w:rsidRPr="000C3A44" w:rsidRDefault="007C244F" w:rsidP="000C3A44">
      <w:pPr>
        <w:widowControl w:val="0"/>
        <w:autoSpaceDE w:val="0"/>
        <w:autoSpaceDN w:val="0"/>
        <w:adjustRightInd w:val="0"/>
        <w:rPr>
          <w:rStyle w:val="Hyperlink"/>
          <w:rFonts w:cstheme="minorHAnsi"/>
          <w:color w:val="auto"/>
          <w:u w:val="none"/>
        </w:rPr>
      </w:pPr>
      <w:r w:rsidRPr="0059356B">
        <w:rPr>
          <w:rFonts w:cstheme="minorHAnsi"/>
          <w:b/>
          <w:color w:val="FF0000"/>
        </w:rPr>
        <w:lastRenderedPageBreak/>
        <w:t>Optional</w:t>
      </w:r>
      <w:r w:rsidRPr="0059356B">
        <w:rPr>
          <w:rFonts w:cstheme="minorHAnsi"/>
        </w:rPr>
        <w:t>: As you will carry out your research efforts in space located at the Lebanon site of Dartmouth</w:t>
      </w:r>
      <w:r w:rsidR="00B97131">
        <w:rPr>
          <w:rFonts w:cstheme="minorHAnsi"/>
        </w:rPr>
        <w:t>-</w:t>
      </w:r>
      <w:r w:rsidRPr="0059356B">
        <w:rPr>
          <w:rFonts w:cstheme="minorHAnsi"/>
        </w:rPr>
        <w:t xml:space="preserve">Hitchcock Medical Center (DHMC), we ask that you also please read and understand the information related to their policies governing professional responsibilities and behavior. </w:t>
      </w:r>
    </w:p>
    <w:p w14:paraId="6D839710" w14:textId="1FE75BEB" w:rsidR="00474DE2" w:rsidRDefault="00474DE2" w:rsidP="00757BB9">
      <w:pPr>
        <w:spacing w:after="0"/>
        <w:rPr>
          <w:rStyle w:val="Hyperlink"/>
          <w:rFonts w:cs="Arial"/>
          <w:color w:val="auto"/>
          <w:u w:val="none"/>
        </w:rPr>
      </w:pPr>
      <w:r>
        <w:rPr>
          <w:rStyle w:val="Hyperlink"/>
          <w:rFonts w:cs="Arial"/>
          <w:color w:val="FF0000"/>
          <w:u w:val="none"/>
        </w:rPr>
        <w:t>NAME</w:t>
      </w:r>
      <w:r>
        <w:rPr>
          <w:rStyle w:val="Hyperlink"/>
          <w:rFonts w:cs="Arial"/>
          <w:color w:val="auto"/>
          <w:u w:val="none"/>
        </w:rPr>
        <w:t xml:space="preserve">, we are delighted you will be joining us this </w:t>
      </w:r>
      <w:r>
        <w:rPr>
          <w:rStyle w:val="Hyperlink"/>
          <w:rFonts w:cs="Arial"/>
          <w:color w:val="FF0000"/>
          <w:u w:val="none"/>
        </w:rPr>
        <w:t>[MONTH OF START DATE]</w:t>
      </w:r>
      <w:r>
        <w:rPr>
          <w:rStyle w:val="Hyperlink"/>
          <w:rFonts w:cs="Arial"/>
          <w:color w:val="auto"/>
          <w:u w:val="none"/>
        </w:rPr>
        <w:t xml:space="preserve">. We anticipate that your work with us in </w:t>
      </w:r>
      <w:r>
        <w:rPr>
          <w:rStyle w:val="Hyperlink"/>
          <w:rFonts w:cs="Arial"/>
          <w:color w:val="FF0000"/>
          <w:u w:val="none"/>
        </w:rPr>
        <w:t>[Area of Endeavor/Specifics of Project]</w:t>
      </w:r>
      <w:r>
        <w:rPr>
          <w:rStyle w:val="Hyperlink"/>
          <w:rFonts w:cs="Arial"/>
          <w:color w:val="auto"/>
          <w:u w:val="none"/>
        </w:rPr>
        <w:t xml:space="preserve"> shall be in advancing </w:t>
      </w:r>
      <w:r>
        <w:rPr>
          <w:rStyle w:val="Hyperlink"/>
          <w:rFonts w:cs="Arial"/>
          <w:color w:val="FF0000"/>
          <w:u w:val="none"/>
        </w:rPr>
        <w:t>[FIELD]</w:t>
      </w:r>
      <w:r>
        <w:rPr>
          <w:rStyle w:val="Hyperlink"/>
          <w:rFonts w:cs="Arial"/>
          <w:color w:val="auto"/>
          <w:u w:val="none"/>
        </w:rPr>
        <w:t xml:space="preserve"> and we look forward to this fruitful collaboration.</w:t>
      </w:r>
    </w:p>
    <w:p w14:paraId="6D839711" w14:textId="77777777" w:rsidR="00474DE2" w:rsidRDefault="00474DE2" w:rsidP="00757BB9">
      <w:pPr>
        <w:spacing w:after="0"/>
        <w:rPr>
          <w:rStyle w:val="Hyperlink"/>
          <w:rFonts w:cs="Arial"/>
          <w:color w:val="auto"/>
          <w:u w:val="none"/>
        </w:rPr>
      </w:pPr>
    </w:p>
    <w:p w14:paraId="6D839712" w14:textId="77777777" w:rsidR="00474DE2" w:rsidRDefault="00474DE2" w:rsidP="00757BB9">
      <w:pPr>
        <w:spacing w:after="0"/>
        <w:rPr>
          <w:rStyle w:val="Hyperlink"/>
          <w:rFonts w:cs="Arial"/>
          <w:color w:val="auto"/>
          <w:u w:val="none"/>
        </w:rPr>
      </w:pPr>
      <w:r>
        <w:rPr>
          <w:rStyle w:val="Hyperlink"/>
          <w:rFonts w:cs="Arial"/>
          <w:color w:val="auto"/>
          <w:u w:val="none"/>
        </w:rPr>
        <w:t>Sincerely,</w:t>
      </w:r>
    </w:p>
    <w:p w14:paraId="6D839713" w14:textId="77777777" w:rsidR="00474DE2" w:rsidRDefault="00474DE2" w:rsidP="00757BB9">
      <w:pPr>
        <w:spacing w:after="0"/>
        <w:rPr>
          <w:rStyle w:val="Hyperlink"/>
          <w:rFonts w:cs="Arial"/>
          <w:color w:val="auto"/>
          <w:u w:val="none"/>
        </w:rPr>
      </w:pPr>
    </w:p>
    <w:p w14:paraId="6D839714" w14:textId="77777777" w:rsidR="0090682D" w:rsidRDefault="0090682D" w:rsidP="00757BB9">
      <w:pPr>
        <w:spacing w:after="0"/>
        <w:rPr>
          <w:rStyle w:val="Hyperlink"/>
          <w:rFonts w:cs="Arial"/>
          <w:color w:val="auto"/>
          <w:u w:val="none"/>
        </w:rPr>
      </w:pPr>
    </w:p>
    <w:p w14:paraId="6D839715" w14:textId="77777777" w:rsidR="00474DE2" w:rsidRDefault="00474DE2" w:rsidP="00757BB9">
      <w:pPr>
        <w:spacing w:after="0"/>
        <w:rPr>
          <w:rStyle w:val="Hyperlink"/>
          <w:rFonts w:cs="Arial"/>
          <w:color w:val="FF0000"/>
          <w:u w:val="none"/>
        </w:rPr>
      </w:pPr>
      <w:r>
        <w:rPr>
          <w:rStyle w:val="Hyperlink"/>
          <w:rFonts w:cs="Arial"/>
          <w:color w:val="FF0000"/>
          <w:u w:val="none"/>
        </w:rPr>
        <w:t>CHAIR</w:t>
      </w:r>
      <w:r w:rsidR="004A10AB">
        <w:rPr>
          <w:rStyle w:val="Hyperlink"/>
          <w:rFonts w:cs="Arial"/>
          <w:color w:val="FF0000"/>
          <w:u w:val="none"/>
        </w:rPr>
        <w:t>’S</w:t>
      </w:r>
      <w:r>
        <w:rPr>
          <w:rStyle w:val="Hyperlink"/>
          <w:rFonts w:cs="Arial"/>
          <w:color w:val="FF0000"/>
          <w:u w:val="none"/>
        </w:rPr>
        <w:t xml:space="preserve"> NAME</w:t>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t>PI NAME (optional)</w:t>
      </w:r>
    </w:p>
    <w:p w14:paraId="6D839716" w14:textId="77777777" w:rsidR="00474DE2" w:rsidRDefault="004A10AB" w:rsidP="00757BB9">
      <w:pPr>
        <w:spacing w:after="0"/>
        <w:rPr>
          <w:rStyle w:val="Hyperlink"/>
          <w:rFonts w:cs="Arial"/>
          <w:color w:val="FF0000"/>
          <w:u w:val="none"/>
        </w:rPr>
      </w:pPr>
      <w:r>
        <w:rPr>
          <w:rStyle w:val="Hyperlink"/>
          <w:rFonts w:cs="Arial"/>
          <w:color w:val="FF0000"/>
          <w:u w:val="none"/>
        </w:rPr>
        <w:t>NAME OF DEPARTMENT</w:t>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r>
      <w:r>
        <w:rPr>
          <w:rStyle w:val="Hyperlink"/>
          <w:rFonts w:cs="Arial"/>
          <w:color w:val="FF0000"/>
          <w:u w:val="none"/>
        </w:rPr>
        <w:tab/>
        <w:t>NAME OF DEPARTMENT</w:t>
      </w:r>
    </w:p>
    <w:p w14:paraId="6D839717" w14:textId="77777777" w:rsidR="00474DE2" w:rsidRDefault="00474DE2" w:rsidP="00757BB9">
      <w:pPr>
        <w:spacing w:after="0"/>
        <w:rPr>
          <w:rStyle w:val="Hyperlink"/>
          <w:rFonts w:cs="Arial"/>
          <w:color w:val="auto"/>
          <w:u w:val="none"/>
        </w:rPr>
      </w:pPr>
      <w:r>
        <w:rPr>
          <w:rStyle w:val="Hyperlink"/>
          <w:rFonts w:cs="Arial"/>
          <w:color w:val="auto"/>
          <w:u w:val="none"/>
        </w:rPr>
        <w:t>On behalf of the Trustees of Dartmouth College</w:t>
      </w:r>
    </w:p>
    <w:p w14:paraId="6D839718" w14:textId="77777777" w:rsidR="0090682D" w:rsidRDefault="0090682D" w:rsidP="00757BB9">
      <w:pPr>
        <w:spacing w:after="0"/>
        <w:rPr>
          <w:rStyle w:val="Hyperlink"/>
          <w:rFonts w:cs="Arial"/>
          <w:color w:val="auto"/>
          <w:u w:val="none"/>
        </w:rPr>
      </w:pPr>
    </w:p>
    <w:p w14:paraId="6D839719" w14:textId="77777777" w:rsidR="00474DE2" w:rsidRDefault="00474DE2" w:rsidP="00757BB9">
      <w:pPr>
        <w:spacing w:after="0"/>
        <w:rPr>
          <w:rStyle w:val="Hyperlink"/>
          <w:rFonts w:cs="Arial"/>
          <w:color w:val="auto"/>
          <w:u w:val="none"/>
        </w:rPr>
      </w:pPr>
    </w:p>
    <w:p w14:paraId="00743E8F" w14:textId="77777777" w:rsidR="00B44A39" w:rsidRPr="00B44A39" w:rsidRDefault="00B44A39" w:rsidP="00757BB9">
      <w:pPr>
        <w:spacing w:after="0" w:line="240" w:lineRule="auto"/>
        <w:rPr>
          <w:rFonts w:ascii="Calibri" w:eastAsia="Times New Roman" w:hAnsi="Calibri" w:cs="Times New Roman"/>
          <w:noProof/>
        </w:rPr>
      </w:pPr>
    </w:p>
    <w:p w14:paraId="0690AF12" w14:textId="77777777" w:rsidR="00B44A39" w:rsidRPr="00B44A39" w:rsidRDefault="00B44A39" w:rsidP="00757BB9">
      <w:pPr>
        <w:tabs>
          <w:tab w:val="left" w:pos="7200"/>
        </w:tabs>
        <w:spacing w:after="0" w:line="240" w:lineRule="auto"/>
        <w:rPr>
          <w:rFonts w:ascii="Calibri" w:eastAsia="Times New Roman" w:hAnsi="Calibri" w:cs="Times New Roman"/>
          <w:noProof/>
        </w:rPr>
      </w:pPr>
      <w:r w:rsidRPr="00B44A39">
        <w:rPr>
          <w:rFonts w:ascii="Calibri" w:eastAsia="Times New Roman" w:hAnsi="Calibri" w:cs="Times New Roman"/>
          <w:noProof/>
        </w:rPr>
        <w:t xml:space="preserve">By signing below, I indicate that I understand and agree with the contents of this letter and that I accept the offer in the Department of </w:t>
      </w:r>
      <w:r w:rsidRPr="00B44A39">
        <w:rPr>
          <w:rFonts w:ascii="Calibri" w:eastAsia="Times New Roman" w:hAnsi="Calibri" w:cs="Times New Roman"/>
          <w:noProof/>
          <w:color w:val="FF0000"/>
        </w:rPr>
        <w:t xml:space="preserve">DEPARTMENT </w:t>
      </w:r>
      <w:r w:rsidRPr="00B44A39">
        <w:rPr>
          <w:rFonts w:ascii="Calibri" w:eastAsia="Times New Roman" w:hAnsi="Calibri" w:cs="Times New Roman"/>
          <w:noProof/>
        </w:rPr>
        <w:t>at the Geisel School of Medicine at Dartmouth.</w:t>
      </w:r>
    </w:p>
    <w:p w14:paraId="77990514" w14:textId="77777777" w:rsidR="00B44A39" w:rsidRPr="00B44A39" w:rsidRDefault="00B44A39" w:rsidP="00757BB9">
      <w:pPr>
        <w:tabs>
          <w:tab w:val="left" w:pos="7200"/>
        </w:tabs>
        <w:spacing w:after="0" w:line="240" w:lineRule="auto"/>
        <w:rPr>
          <w:rFonts w:ascii="Calibri" w:eastAsia="Times New Roman" w:hAnsi="Calibri" w:cs="Times New Roman"/>
          <w:noProof/>
        </w:rPr>
      </w:pPr>
    </w:p>
    <w:p w14:paraId="4464B6CD" w14:textId="77777777" w:rsidR="00B44A39" w:rsidRPr="00B44A39" w:rsidRDefault="00B44A39" w:rsidP="00757BB9">
      <w:pPr>
        <w:tabs>
          <w:tab w:val="left" w:pos="7200"/>
        </w:tabs>
        <w:spacing w:after="0" w:line="240" w:lineRule="auto"/>
        <w:rPr>
          <w:rFonts w:ascii="Calibri" w:eastAsia="Times New Roman" w:hAnsi="Calibri" w:cs="Times New Roman"/>
          <w:noProof/>
        </w:rPr>
      </w:pPr>
    </w:p>
    <w:p w14:paraId="66C5ABAA" w14:textId="77777777" w:rsidR="00B44A39" w:rsidRPr="00B44A39" w:rsidRDefault="00B44A39" w:rsidP="00757BB9">
      <w:pPr>
        <w:tabs>
          <w:tab w:val="left" w:pos="7200"/>
        </w:tabs>
        <w:spacing w:after="0" w:line="240" w:lineRule="auto"/>
        <w:rPr>
          <w:rFonts w:ascii="Calibri" w:eastAsia="Times New Roman" w:hAnsi="Calibri" w:cs="Times New Roman"/>
          <w:noProof/>
        </w:rPr>
      </w:pPr>
      <w:r w:rsidRPr="00B44A39">
        <w:rPr>
          <w:rFonts w:ascii="Calibri" w:eastAsia="Times New Roman" w:hAnsi="Calibri" w:cs="Times New Roman"/>
          <w:noProof/>
        </w:rPr>
        <w:t xml:space="preserve">Please sign, date, and return the original letter by </w:t>
      </w:r>
      <w:r w:rsidRPr="00B44A39">
        <w:rPr>
          <w:rFonts w:ascii="Calibri" w:eastAsia="Times New Roman" w:hAnsi="Calibri" w:cs="Times New Roman"/>
          <w:noProof/>
          <w:color w:val="FF0000"/>
        </w:rPr>
        <w:t>[RESPONSE DATE]</w:t>
      </w:r>
      <w:r w:rsidRPr="00B44A39">
        <w:rPr>
          <w:rFonts w:ascii="Calibri" w:eastAsia="Times New Roman" w:hAnsi="Calibri" w:cs="Times New Roman"/>
          <w:noProof/>
        </w:rPr>
        <w:t>.</w:t>
      </w:r>
    </w:p>
    <w:p w14:paraId="485786C1" w14:textId="77777777" w:rsidR="00B44A39" w:rsidRPr="00B44A39" w:rsidRDefault="00B44A39" w:rsidP="00757BB9">
      <w:pPr>
        <w:tabs>
          <w:tab w:val="left" w:pos="7200"/>
        </w:tabs>
        <w:spacing w:after="0" w:line="240" w:lineRule="auto"/>
        <w:rPr>
          <w:rFonts w:ascii="Calibri" w:eastAsia="Times New Roman" w:hAnsi="Calibri" w:cs="Times New Roman"/>
          <w:noProof/>
        </w:rPr>
      </w:pPr>
    </w:p>
    <w:p w14:paraId="60D96677" w14:textId="77777777" w:rsidR="00B44A39" w:rsidRPr="00B44A39" w:rsidRDefault="00B44A39" w:rsidP="00757BB9">
      <w:pPr>
        <w:tabs>
          <w:tab w:val="left" w:pos="7200"/>
        </w:tabs>
        <w:spacing w:after="0" w:line="240" w:lineRule="auto"/>
        <w:rPr>
          <w:rFonts w:ascii="Calibri" w:eastAsia="Times New Roman" w:hAnsi="Calibri" w:cs="Times New Roman"/>
          <w:noProof/>
        </w:rPr>
      </w:pPr>
    </w:p>
    <w:p w14:paraId="0F3CC098" w14:textId="77777777" w:rsidR="00B44A39" w:rsidRPr="00B44A39" w:rsidRDefault="00B44A39" w:rsidP="00757BB9">
      <w:pPr>
        <w:tabs>
          <w:tab w:val="left" w:pos="7200"/>
        </w:tabs>
        <w:spacing w:after="0" w:line="240" w:lineRule="auto"/>
        <w:rPr>
          <w:rFonts w:ascii="Calibri" w:eastAsia="Times New Roman" w:hAnsi="Calibri" w:cs="Times New Roman"/>
          <w:noProof/>
        </w:rPr>
      </w:pPr>
      <w:r w:rsidRPr="00B44A39">
        <w:rPr>
          <w:rFonts w:ascii="Calibri" w:eastAsia="Times New Roman" w:hAnsi="Calibri" w:cs="Times New Roman"/>
          <w:noProof/>
        </w:rPr>
        <w:t>_________________________________________</w:t>
      </w:r>
      <w:r w:rsidRPr="00B44A39">
        <w:rPr>
          <w:rFonts w:ascii="Calibri" w:eastAsia="Times New Roman" w:hAnsi="Calibri" w:cs="Times New Roman"/>
          <w:noProof/>
        </w:rPr>
        <w:tab/>
        <w:t>___________________</w:t>
      </w:r>
    </w:p>
    <w:p w14:paraId="28B54722" w14:textId="77777777" w:rsidR="00B44A39" w:rsidRPr="00B44A39" w:rsidRDefault="00B44A39" w:rsidP="00757BB9">
      <w:pPr>
        <w:tabs>
          <w:tab w:val="left" w:pos="7200"/>
        </w:tabs>
        <w:spacing w:after="0" w:line="240" w:lineRule="auto"/>
        <w:rPr>
          <w:rFonts w:ascii="Calibri" w:eastAsia="Times New Roman" w:hAnsi="Calibri" w:cs="Times New Roman"/>
          <w:noProof/>
        </w:rPr>
      </w:pPr>
      <w:r w:rsidRPr="00B44A39">
        <w:rPr>
          <w:rFonts w:ascii="Calibri" w:eastAsia="Times New Roman" w:hAnsi="Calibri" w:cs="Times New Roman"/>
          <w:noProof/>
        </w:rPr>
        <w:t xml:space="preserve">   SIGNATURE </w:t>
      </w:r>
      <w:r w:rsidRPr="00B44A39">
        <w:rPr>
          <w:rFonts w:ascii="Calibri" w:eastAsia="Times New Roman" w:hAnsi="Calibri" w:cs="Times New Roman"/>
          <w:noProof/>
          <w:color w:val="FF0000"/>
        </w:rPr>
        <w:t>(NAME)</w:t>
      </w:r>
      <w:r w:rsidRPr="00B44A39">
        <w:rPr>
          <w:rFonts w:ascii="Calibri" w:eastAsia="Times New Roman" w:hAnsi="Calibri" w:cs="Times New Roman"/>
          <w:noProof/>
        </w:rPr>
        <w:tab/>
        <w:t xml:space="preserve">   DATE</w:t>
      </w:r>
    </w:p>
    <w:p w14:paraId="4D76BADE" w14:textId="77777777" w:rsidR="00B44A39" w:rsidRPr="00B44A39" w:rsidRDefault="00B44A39" w:rsidP="00757BB9">
      <w:pPr>
        <w:tabs>
          <w:tab w:val="left" w:pos="7200"/>
        </w:tabs>
        <w:spacing w:after="0" w:line="240" w:lineRule="auto"/>
        <w:rPr>
          <w:rFonts w:ascii="Calibri" w:eastAsia="Times New Roman" w:hAnsi="Calibri" w:cs="Times New Roman"/>
          <w:noProof/>
        </w:rPr>
      </w:pPr>
    </w:p>
    <w:p w14:paraId="5EEBB67B" w14:textId="77777777" w:rsidR="00B44A39" w:rsidRPr="00B44A39" w:rsidRDefault="00B44A39" w:rsidP="00757BB9">
      <w:pPr>
        <w:tabs>
          <w:tab w:val="left" w:pos="7200"/>
        </w:tabs>
        <w:spacing w:after="0" w:line="240" w:lineRule="auto"/>
        <w:rPr>
          <w:rFonts w:ascii="Calibri" w:eastAsia="Times New Roman" w:hAnsi="Calibri" w:cs="Times New Roman"/>
          <w:noProof/>
        </w:rPr>
      </w:pPr>
    </w:p>
    <w:p w14:paraId="6D839720" w14:textId="234DF31C" w:rsidR="00474DE2" w:rsidRPr="00474DE2" w:rsidRDefault="00474DE2" w:rsidP="00757BB9">
      <w:pPr>
        <w:spacing w:after="0"/>
      </w:pPr>
    </w:p>
    <w:sectPr w:rsidR="00474DE2" w:rsidRPr="00474DE2">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178753" w14:textId="77777777" w:rsidR="00B30F1A" w:rsidRDefault="00B30F1A" w:rsidP="0090682D">
      <w:pPr>
        <w:spacing w:after="0" w:line="240" w:lineRule="auto"/>
      </w:pPr>
      <w:r>
        <w:separator/>
      </w:r>
    </w:p>
  </w:endnote>
  <w:endnote w:type="continuationSeparator" w:id="0">
    <w:p w14:paraId="35BBC435" w14:textId="77777777" w:rsidR="00B30F1A" w:rsidRDefault="00B30F1A" w:rsidP="0090682D">
      <w:pPr>
        <w:spacing w:after="0" w:line="240" w:lineRule="auto"/>
      </w:pPr>
      <w:r>
        <w:continuationSeparator/>
      </w:r>
    </w:p>
  </w:endnote>
  <w:endnote w:type="continuationNotice" w:id="1">
    <w:p w14:paraId="1499051E" w14:textId="77777777" w:rsidR="00B30F1A" w:rsidRDefault="00B30F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839726" w14:textId="2C379161" w:rsidR="0090682D" w:rsidRPr="00905A2A" w:rsidRDefault="00905A2A" w:rsidP="00905A2A">
    <w:pPr>
      <w:pStyle w:val="Footer"/>
    </w:pPr>
    <w:r>
      <w:rPr>
        <w:rFonts w:ascii="Calibri" w:hAnsi="Calibri" w:cs="Calibri"/>
        <w:color w:val="FF0000"/>
      </w:rPr>
      <w:t>NAME</w:t>
    </w:r>
    <w:r>
      <w:rPr>
        <w:rFonts w:ascii="Calibri" w:hAnsi="Calibri" w:cs="Calibri"/>
      </w:rPr>
      <w:ptab w:relativeTo="margin" w:alignment="center" w:leader="none"/>
    </w:r>
    <w:r>
      <w:rPr>
        <w:rFonts w:ascii="Calibri" w:hAnsi="Calibri" w:cs="Calibri"/>
      </w:rPr>
      <w:t xml:space="preserve"> </w:t>
    </w:r>
    <w:r>
      <w:rPr>
        <w:rFonts w:ascii="Calibri" w:hAnsi="Calibri" w:cs="Calibri"/>
      </w:rPr>
      <w:ptab w:relativeTo="margin" w:alignment="right" w:leader="none"/>
    </w:r>
    <w:r>
      <w:rPr>
        <w:rFonts w:ascii="Calibri" w:hAnsi="Calibri" w:cs="Calibri"/>
      </w:rPr>
      <w:fldChar w:fldCharType="begin"/>
    </w:r>
    <w:r>
      <w:rPr>
        <w:rFonts w:ascii="Calibri" w:hAnsi="Calibri" w:cs="Calibri"/>
      </w:rPr>
      <w:instrText xml:space="preserve"> PAGE   \* MERGEFORMAT </w:instrText>
    </w:r>
    <w:r>
      <w:rPr>
        <w:rFonts w:ascii="Calibri" w:hAnsi="Calibri" w:cs="Calibri"/>
      </w:rPr>
      <w:fldChar w:fldCharType="separate"/>
    </w:r>
    <w:r w:rsidR="001506E7">
      <w:rPr>
        <w:rFonts w:ascii="Calibri" w:hAnsi="Calibri" w:cs="Calibri"/>
        <w:noProof/>
      </w:rPr>
      <w:t>2</w:t>
    </w:r>
    <w:r>
      <w:rPr>
        <w:rFonts w:ascii="Calibri" w:hAnsi="Calibri" w:cs="Calibr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453A1F" w14:textId="77777777" w:rsidR="00B30F1A" w:rsidRDefault="00B30F1A" w:rsidP="0090682D">
      <w:pPr>
        <w:spacing w:after="0" w:line="240" w:lineRule="auto"/>
      </w:pPr>
      <w:r>
        <w:separator/>
      </w:r>
    </w:p>
  </w:footnote>
  <w:footnote w:type="continuationSeparator" w:id="0">
    <w:p w14:paraId="088FA55C" w14:textId="77777777" w:rsidR="00B30F1A" w:rsidRDefault="00B30F1A" w:rsidP="0090682D">
      <w:pPr>
        <w:spacing w:after="0" w:line="240" w:lineRule="auto"/>
      </w:pPr>
      <w:r>
        <w:continuationSeparator/>
      </w:r>
    </w:p>
  </w:footnote>
  <w:footnote w:type="continuationNotice" w:id="1">
    <w:p w14:paraId="407FBCDE" w14:textId="77777777" w:rsidR="00B30F1A" w:rsidRDefault="00B30F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27F51A" w14:textId="780801EA" w:rsidR="00DD6733" w:rsidRDefault="00DD6733" w:rsidP="00DD6733">
    <w:pPr>
      <w:pStyle w:val="Header"/>
      <w:jc w:val="center"/>
      <w:rPr>
        <w:rFonts w:ascii="Calibri" w:hAnsi="Calibri" w:cs="Calibri"/>
      </w:rPr>
    </w:pPr>
    <w:r>
      <w:rPr>
        <w:rFonts w:ascii="Calibri" w:hAnsi="Calibri" w:cs="Calibri"/>
        <w:noProof/>
      </w:rPr>
      <w:drawing>
        <wp:inline distT="0" distB="0" distL="0" distR="0" wp14:anchorId="7E02B007" wp14:editId="5F153DC4">
          <wp:extent cx="2683328"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83328" cy="914400"/>
                  </a:xfrm>
                  <a:prstGeom prst="rect">
                    <a:avLst/>
                  </a:prstGeom>
                  <a:noFill/>
                  <a:ln>
                    <a:noFill/>
                  </a:ln>
                </pic:spPr>
              </pic:pic>
            </a:graphicData>
          </a:graphic>
        </wp:inline>
      </w:drawing>
    </w:r>
  </w:p>
  <w:p w14:paraId="3FF2CA53" w14:textId="77777777" w:rsidR="00DD6733" w:rsidRDefault="00DD6733" w:rsidP="00DD6733">
    <w:pPr>
      <w:pStyle w:val="Header"/>
      <w:jc w:val="center"/>
      <w:rPr>
        <w:rFonts w:ascii="Calibri" w:hAnsi="Calibri" w:cs="Calibri"/>
      </w:rPr>
    </w:pPr>
  </w:p>
  <w:p w14:paraId="6048B0DC" w14:textId="77777777" w:rsidR="00DD6733" w:rsidRDefault="00DD6733" w:rsidP="00DD6733">
    <w:pPr>
      <w:tabs>
        <w:tab w:val="left" w:pos="4320"/>
        <w:tab w:val="right" w:pos="9360"/>
      </w:tabs>
      <w:jc w:val="center"/>
      <w:rPr>
        <w:rFonts w:ascii="Calibri" w:hAnsi="Calibri" w:cs="Calibri"/>
        <w:i/>
        <w:color w:val="FF0000"/>
      </w:rPr>
    </w:pPr>
    <w:r>
      <w:rPr>
        <w:rFonts w:ascii="Calibri" w:hAnsi="Calibri" w:cs="Calibri"/>
        <w:i/>
        <w:color w:val="FF0000"/>
      </w:rPr>
      <w:t>**DEPARTMENT LETTERHEAD MAY BE SUBSTITUTED**</w:t>
    </w:r>
  </w:p>
  <w:p w14:paraId="5F4FF569" w14:textId="77777777" w:rsidR="00DD6733" w:rsidRDefault="00DD6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D0BE2"/>
    <w:multiLevelType w:val="hybridMultilevel"/>
    <w:tmpl w:val="7168163A"/>
    <w:lvl w:ilvl="0" w:tplc="FC5AB7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526268">
    <w:abstractNumId w:val="0"/>
  </w:num>
  <w:num w:numId="2" w16cid:durableId="4596849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F0"/>
    <w:rsid w:val="00016E1A"/>
    <w:rsid w:val="00046DB3"/>
    <w:rsid w:val="00047FB0"/>
    <w:rsid w:val="00067B02"/>
    <w:rsid w:val="000C3A44"/>
    <w:rsid w:val="000E070D"/>
    <w:rsid w:val="000F1694"/>
    <w:rsid w:val="00103DE8"/>
    <w:rsid w:val="00116C01"/>
    <w:rsid w:val="00136C34"/>
    <w:rsid w:val="001506E7"/>
    <w:rsid w:val="001A1065"/>
    <w:rsid w:val="001C7C69"/>
    <w:rsid w:val="001E4523"/>
    <w:rsid w:val="001E7FCA"/>
    <w:rsid w:val="001F1563"/>
    <w:rsid w:val="00200CF4"/>
    <w:rsid w:val="00201086"/>
    <w:rsid w:val="00204A9F"/>
    <w:rsid w:val="00222659"/>
    <w:rsid w:val="002C1964"/>
    <w:rsid w:val="002C2569"/>
    <w:rsid w:val="00312B90"/>
    <w:rsid w:val="00333395"/>
    <w:rsid w:val="00335D10"/>
    <w:rsid w:val="0038367E"/>
    <w:rsid w:val="003C42AC"/>
    <w:rsid w:val="003E48F5"/>
    <w:rsid w:val="003F36ED"/>
    <w:rsid w:val="003F7CB4"/>
    <w:rsid w:val="00454710"/>
    <w:rsid w:val="00474DE2"/>
    <w:rsid w:val="0049580F"/>
    <w:rsid w:val="004A10AB"/>
    <w:rsid w:val="004B5E4D"/>
    <w:rsid w:val="004F2D2D"/>
    <w:rsid w:val="005608C9"/>
    <w:rsid w:val="00582E62"/>
    <w:rsid w:val="005847CB"/>
    <w:rsid w:val="006076C8"/>
    <w:rsid w:val="006101F7"/>
    <w:rsid w:val="006103D7"/>
    <w:rsid w:val="00637B00"/>
    <w:rsid w:val="00643CAB"/>
    <w:rsid w:val="006671ED"/>
    <w:rsid w:val="006D072D"/>
    <w:rsid w:val="006D790E"/>
    <w:rsid w:val="0072422E"/>
    <w:rsid w:val="00757BB9"/>
    <w:rsid w:val="0076130E"/>
    <w:rsid w:val="00782E79"/>
    <w:rsid w:val="007C0B89"/>
    <w:rsid w:val="007C244F"/>
    <w:rsid w:val="007C785D"/>
    <w:rsid w:val="007E4F1F"/>
    <w:rsid w:val="00811BB2"/>
    <w:rsid w:val="00815B8D"/>
    <w:rsid w:val="00834C3C"/>
    <w:rsid w:val="00880A10"/>
    <w:rsid w:val="008C0383"/>
    <w:rsid w:val="0090390C"/>
    <w:rsid w:val="00905A2A"/>
    <w:rsid w:val="0090682D"/>
    <w:rsid w:val="00921B60"/>
    <w:rsid w:val="0092770A"/>
    <w:rsid w:val="009B1A84"/>
    <w:rsid w:val="00A16525"/>
    <w:rsid w:val="00A40351"/>
    <w:rsid w:val="00A43BD8"/>
    <w:rsid w:val="00A930D2"/>
    <w:rsid w:val="00A94634"/>
    <w:rsid w:val="00B30F1A"/>
    <w:rsid w:val="00B41F26"/>
    <w:rsid w:val="00B44A39"/>
    <w:rsid w:val="00B476A7"/>
    <w:rsid w:val="00B561EA"/>
    <w:rsid w:val="00B56FBA"/>
    <w:rsid w:val="00B83B27"/>
    <w:rsid w:val="00B97131"/>
    <w:rsid w:val="00BA3098"/>
    <w:rsid w:val="00BA76CE"/>
    <w:rsid w:val="00BC41C1"/>
    <w:rsid w:val="00BE183E"/>
    <w:rsid w:val="00BF582E"/>
    <w:rsid w:val="00C20C19"/>
    <w:rsid w:val="00C25A03"/>
    <w:rsid w:val="00C44D5E"/>
    <w:rsid w:val="00C664BD"/>
    <w:rsid w:val="00C86DC7"/>
    <w:rsid w:val="00CB6494"/>
    <w:rsid w:val="00CE71F0"/>
    <w:rsid w:val="00CE76F0"/>
    <w:rsid w:val="00D67D8A"/>
    <w:rsid w:val="00D9489B"/>
    <w:rsid w:val="00DD6733"/>
    <w:rsid w:val="00E0096D"/>
    <w:rsid w:val="00E47DC9"/>
    <w:rsid w:val="00E83FDF"/>
    <w:rsid w:val="00E87A61"/>
    <w:rsid w:val="00EA7BDF"/>
    <w:rsid w:val="00EC191C"/>
    <w:rsid w:val="00EF4053"/>
    <w:rsid w:val="00F0780B"/>
    <w:rsid w:val="00FD709D"/>
    <w:rsid w:val="00FE0F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396F9"/>
  <w15:chartTrackingRefBased/>
  <w15:docId w15:val="{277CA285-73D6-463B-B034-B606BA3EF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FCA"/>
    <w:rPr>
      <w:color w:val="0563C1" w:themeColor="hyperlink"/>
      <w:u w:val="single"/>
    </w:rPr>
  </w:style>
  <w:style w:type="paragraph" w:styleId="Header">
    <w:name w:val="header"/>
    <w:basedOn w:val="Normal"/>
    <w:link w:val="HeaderChar"/>
    <w:uiPriority w:val="99"/>
    <w:unhideWhenUsed/>
    <w:rsid w:val="00906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82D"/>
  </w:style>
  <w:style w:type="paragraph" w:styleId="Footer">
    <w:name w:val="footer"/>
    <w:basedOn w:val="Normal"/>
    <w:link w:val="FooterChar"/>
    <w:uiPriority w:val="99"/>
    <w:unhideWhenUsed/>
    <w:rsid w:val="00906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682D"/>
  </w:style>
  <w:style w:type="paragraph" w:styleId="BalloonText">
    <w:name w:val="Balloon Text"/>
    <w:basedOn w:val="Normal"/>
    <w:link w:val="BalloonTextChar"/>
    <w:uiPriority w:val="99"/>
    <w:semiHidden/>
    <w:unhideWhenUsed/>
    <w:rsid w:val="00A43B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BD8"/>
    <w:rPr>
      <w:rFonts w:ascii="Segoe UI" w:hAnsi="Segoe UI" w:cs="Segoe UI"/>
      <w:sz w:val="18"/>
      <w:szCs w:val="18"/>
    </w:rPr>
  </w:style>
  <w:style w:type="character" w:styleId="FollowedHyperlink">
    <w:name w:val="FollowedHyperlink"/>
    <w:basedOn w:val="DefaultParagraphFont"/>
    <w:uiPriority w:val="99"/>
    <w:semiHidden/>
    <w:unhideWhenUsed/>
    <w:rsid w:val="00EF4053"/>
    <w:rPr>
      <w:color w:val="954F72" w:themeColor="followedHyperlink"/>
      <w:u w:val="single"/>
    </w:rPr>
  </w:style>
  <w:style w:type="character" w:customStyle="1" w:styleId="UnresolvedMention1">
    <w:name w:val="Unresolved Mention1"/>
    <w:basedOn w:val="DefaultParagraphFont"/>
    <w:uiPriority w:val="99"/>
    <w:semiHidden/>
    <w:unhideWhenUsed/>
    <w:rsid w:val="00454710"/>
    <w:rPr>
      <w:color w:val="605E5C"/>
      <w:shd w:val="clear" w:color="auto" w:fill="E1DFDD"/>
    </w:rPr>
  </w:style>
  <w:style w:type="paragraph" w:styleId="Revision">
    <w:name w:val="Revision"/>
    <w:hidden/>
    <w:uiPriority w:val="99"/>
    <w:semiHidden/>
    <w:rsid w:val="00B83B27"/>
    <w:pPr>
      <w:spacing w:after="0" w:line="240" w:lineRule="auto"/>
    </w:pPr>
  </w:style>
  <w:style w:type="character" w:styleId="UnresolvedMention">
    <w:name w:val="Unresolved Mention"/>
    <w:basedOn w:val="DefaultParagraphFont"/>
    <w:uiPriority w:val="99"/>
    <w:rsid w:val="002C1964"/>
    <w:rPr>
      <w:color w:val="605E5C"/>
      <w:shd w:val="clear" w:color="auto" w:fill="E1DFDD"/>
    </w:rPr>
  </w:style>
  <w:style w:type="paragraph" w:styleId="ListParagraph">
    <w:name w:val="List Paragraph"/>
    <w:basedOn w:val="Normal"/>
    <w:uiPriority w:val="34"/>
    <w:qFormat/>
    <w:rsid w:val="007C244F"/>
    <w:pPr>
      <w:spacing w:after="0" w:line="240" w:lineRule="auto"/>
      <w:ind w:left="720"/>
      <w:contextualSpacing/>
    </w:pPr>
    <w:rPr>
      <w:rFonts w:ascii="Times New Roman" w:eastAsia="Times New Roman" w:hAnsi="Times New Roman" w:cs="Times New Roman"/>
      <w:sz w:val="24"/>
      <w:szCs w:val="24"/>
    </w:rPr>
  </w:style>
  <w:style w:type="paragraph" w:customStyle="1" w:styleId="xmsonormal">
    <w:name w:val="x_msonormal"/>
    <w:basedOn w:val="Normal"/>
    <w:rsid w:val="007C24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531521">
      <w:bodyDiv w:val="1"/>
      <w:marLeft w:val="0"/>
      <w:marRight w:val="0"/>
      <w:marTop w:val="0"/>
      <w:marBottom w:val="0"/>
      <w:divBdr>
        <w:top w:val="none" w:sz="0" w:space="0" w:color="auto"/>
        <w:left w:val="none" w:sz="0" w:space="0" w:color="auto"/>
        <w:bottom w:val="none" w:sz="0" w:space="0" w:color="auto"/>
        <w:right w:val="none" w:sz="0" w:space="0" w:color="auto"/>
      </w:divBdr>
    </w:div>
    <w:div w:id="237322860">
      <w:bodyDiv w:val="1"/>
      <w:marLeft w:val="0"/>
      <w:marRight w:val="0"/>
      <w:marTop w:val="0"/>
      <w:marBottom w:val="0"/>
      <w:divBdr>
        <w:top w:val="none" w:sz="0" w:space="0" w:color="auto"/>
        <w:left w:val="none" w:sz="0" w:space="0" w:color="auto"/>
        <w:bottom w:val="none" w:sz="0" w:space="0" w:color="auto"/>
        <w:right w:val="none" w:sz="0" w:space="0" w:color="auto"/>
      </w:divBdr>
    </w:div>
    <w:div w:id="276065246">
      <w:bodyDiv w:val="1"/>
      <w:marLeft w:val="0"/>
      <w:marRight w:val="0"/>
      <w:marTop w:val="0"/>
      <w:marBottom w:val="0"/>
      <w:divBdr>
        <w:top w:val="none" w:sz="0" w:space="0" w:color="auto"/>
        <w:left w:val="none" w:sz="0" w:space="0" w:color="auto"/>
        <w:bottom w:val="none" w:sz="0" w:space="0" w:color="auto"/>
        <w:right w:val="none" w:sz="0" w:space="0" w:color="auto"/>
      </w:divBdr>
    </w:div>
    <w:div w:id="309529503">
      <w:bodyDiv w:val="1"/>
      <w:marLeft w:val="0"/>
      <w:marRight w:val="0"/>
      <w:marTop w:val="0"/>
      <w:marBottom w:val="0"/>
      <w:divBdr>
        <w:top w:val="none" w:sz="0" w:space="0" w:color="auto"/>
        <w:left w:val="none" w:sz="0" w:space="0" w:color="auto"/>
        <w:bottom w:val="none" w:sz="0" w:space="0" w:color="auto"/>
        <w:right w:val="none" w:sz="0" w:space="0" w:color="auto"/>
      </w:divBdr>
    </w:div>
    <w:div w:id="520900947">
      <w:bodyDiv w:val="1"/>
      <w:marLeft w:val="0"/>
      <w:marRight w:val="0"/>
      <w:marTop w:val="0"/>
      <w:marBottom w:val="0"/>
      <w:divBdr>
        <w:top w:val="none" w:sz="0" w:space="0" w:color="auto"/>
        <w:left w:val="none" w:sz="0" w:space="0" w:color="auto"/>
        <w:bottom w:val="none" w:sz="0" w:space="0" w:color="auto"/>
        <w:right w:val="none" w:sz="0" w:space="0" w:color="auto"/>
      </w:divBdr>
    </w:div>
    <w:div w:id="656687393">
      <w:bodyDiv w:val="1"/>
      <w:marLeft w:val="0"/>
      <w:marRight w:val="0"/>
      <w:marTop w:val="0"/>
      <w:marBottom w:val="0"/>
      <w:divBdr>
        <w:top w:val="none" w:sz="0" w:space="0" w:color="auto"/>
        <w:left w:val="none" w:sz="0" w:space="0" w:color="auto"/>
        <w:bottom w:val="none" w:sz="0" w:space="0" w:color="auto"/>
        <w:right w:val="none" w:sz="0" w:space="0" w:color="auto"/>
      </w:divBdr>
    </w:div>
    <w:div w:id="706104284">
      <w:bodyDiv w:val="1"/>
      <w:marLeft w:val="0"/>
      <w:marRight w:val="0"/>
      <w:marTop w:val="0"/>
      <w:marBottom w:val="0"/>
      <w:divBdr>
        <w:top w:val="none" w:sz="0" w:space="0" w:color="auto"/>
        <w:left w:val="none" w:sz="0" w:space="0" w:color="auto"/>
        <w:bottom w:val="none" w:sz="0" w:space="0" w:color="auto"/>
        <w:right w:val="none" w:sz="0" w:space="0" w:color="auto"/>
      </w:divBdr>
    </w:div>
    <w:div w:id="938101108">
      <w:bodyDiv w:val="1"/>
      <w:marLeft w:val="0"/>
      <w:marRight w:val="0"/>
      <w:marTop w:val="0"/>
      <w:marBottom w:val="0"/>
      <w:divBdr>
        <w:top w:val="none" w:sz="0" w:space="0" w:color="auto"/>
        <w:left w:val="none" w:sz="0" w:space="0" w:color="auto"/>
        <w:bottom w:val="none" w:sz="0" w:space="0" w:color="auto"/>
        <w:right w:val="none" w:sz="0" w:space="0" w:color="auto"/>
      </w:divBdr>
    </w:div>
    <w:div w:id="1055663761">
      <w:bodyDiv w:val="1"/>
      <w:marLeft w:val="0"/>
      <w:marRight w:val="0"/>
      <w:marTop w:val="0"/>
      <w:marBottom w:val="0"/>
      <w:divBdr>
        <w:top w:val="none" w:sz="0" w:space="0" w:color="auto"/>
        <w:left w:val="none" w:sz="0" w:space="0" w:color="auto"/>
        <w:bottom w:val="none" w:sz="0" w:space="0" w:color="auto"/>
        <w:right w:val="none" w:sz="0" w:space="0" w:color="auto"/>
      </w:divBdr>
    </w:div>
    <w:div w:id="1351494650">
      <w:bodyDiv w:val="1"/>
      <w:marLeft w:val="0"/>
      <w:marRight w:val="0"/>
      <w:marTop w:val="0"/>
      <w:marBottom w:val="0"/>
      <w:divBdr>
        <w:top w:val="none" w:sz="0" w:space="0" w:color="auto"/>
        <w:left w:val="none" w:sz="0" w:space="0" w:color="auto"/>
        <w:bottom w:val="none" w:sz="0" w:space="0" w:color="auto"/>
        <w:right w:val="none" w:sz="0" w:space="0" w:color="auto"/>
      </w:divBdr>
    </w:div>
    <w:div w:id="1371612278">
      <w:bodyDiv w:val="1"/>
      <w:marLeft w:val="0"/>
      <w:marRight w:val="0"/>
      <w:marTop w:val="0"/>
      <w:marBottom w:val="0"/>
      <w:divBdr>
        <w:top w:val="none" w:sz="0" w:space="0" w:color="auto"/>
        <w:left w:val="none" w:sz="0" w:space="0" w:color="auto"/>
        <w:bottom w:val="none" w:sz="0" w:space="0" w:color="auto"/>
        <w:right w:val="none" w:sz="0" w:space="0" w:color="auto"/>
      </w:divBdr>
    </w:div>
    <w:div w:id="1450202824">
      <w:bodyDiv w:val="1"/>
      <w:marLeft w:val="0"/>
      <w:marRight w:val="0"/>
      <w:marTop w:val="0"/>
      <w:marBottom w:val="0"/>
      <w:divBdr>
        <w:top w:val="none" w:sz="0" w:space="0" w:color="auto"/>
        <w:left w:val="none" w:sz="0" w:space="0" w:color="auto"/>
        <w:bottom w:val="none" w:sz="0" w:space="0" w:color="auto"/>
        <w:right w:val="none" w:sz="0" w:space="0" w:color="auto"/>
      </w:divBdr>
    </w:div>
    <w:div w:id="1550803131">
      <w:bodyDiv w:val="1"/>
      <w:marLeft w:val="0"/>
      <w:marRight w:val="0"/>
      <w:marTop w:val="0"/>
      <w:marBottom w:val="0"/>
      <w:divBdr>
        <w:top w:val="none" w:sz="0" w:space="0" w:color="auto"/>
        <w:left w:val="none" w:sz="0" w:space="0" w:color="auto"/>
        <w:bottom w:val="none" w:sz="0" w:space="0" w:color="auto"/>
        <w:right w:val="none" w:sz="0" w:space="0" w:color="auto"/>
      </w:divBdr>
    </w:div>
    <w:div w:id="1617061516">
      <w:bodyDiv w:val="1"/>
      <w:marLeft w:val="0"/>
      <w:marRight w:val="0"/>
      <w:marTop w:val="0"/>
      <w:marBottom w:val="0"/>
      <w:divBdr>
        <w:top w:val="none" w:sz="0" w:space="0" w:color="auto"/>
        <w:left w:val="none" w:sz="0" w:space="0" w:color="auto"/>
        <w:bottom w:val="none" w:sz="0" w:space="0" w:color="auto"/>
        <w:right w:val="none" w:sz="0" w:space="0" w:color="auto"/>
      </w:divBdr>
    </w:div>
    <w:div w:id="1671180863">
      <w:bodyDiv w:val="1"/>
      <w:marLeft w:val="0"/>
      <w:marRight w:val="0"/>
      <w:marTop w:val="0"/>
      <w:marBottom w:val="0"/>
      <w:divBdr>
        <w:top w:val="none" w:sz="0" w:space="0" w:color="auto"/>
        <w:left w:val="none" w:sz="0" w:space="0" w:color="auto"/>
        <w:bottom w:val="none" w:sz="0" w:space="0" w:color="auto"/>
        <w:right w:val="none" w:sz="0" w:space="0" w:color="auto"/>
      </w:divBdr>
    </w:div>
    <w:div w:id="1839032015">
      <w:bodyDiv w:val="1"/>
      <w:marLeft w:val="0"/>
      <w:marRight w:val="0"/>
      <w:marTop w:val="0"/>
      <w:marBottom w:val="0"/>
      <w:divBdr>
        <w:top w:val="none" w:sz="0" w:space="0" w:color="auto"/>
        <w:left w:val="none" w:sz="0" w:space="0" w:color="auto"/>
        <w:bottom w:val="none" w:sz="0" w:space="0" w:color="auto"/>
        <w:right w:val="none" w:sz="0" w:space="0" w:color="auto"/>
      </w:divBdr>
    </w:div>
    <w:div w:id="1886015966">
      <w:bodyDiv w:val="1"/>
      <w:marLeft w:val="0"/>
      <w:marRight w:val="0"/>
      <w:marTop w:val="0"/>
      <w:marBottom w:val="0"/>
      <w:divBdr>
        <w:top w:val="none" w:sz="0" w:space="0" w:color="auto"/>
        <w:left w:val="none" w:sz="0" w:space="0" w:color="auto"/>
        <w:bottom w:val="none" w:sz="0" w:space="0" w:color="auto"/>
        <w:right w:val="none" w:sz="0" w:space="0" w:color="auto"/>
      </w:divBdr>
    </w:div>
    <w:div w:id="2077125139">
      <w:bodyDiv w:val="1"/>
      <w:marLeft w:val="0"/>
      <w:marRight w:val="0"/>
      <w:marTop w:val="0"/>
      <w:marBottom w:val="0"/>
      <w:divBdr>
        <w:top w:val="none" w:sz="0" w:space="0" w:color="auto"/>
        <w:left w:val="none" w:sz="0" w:space="0" w:color="auto"/>
        <w:bottom w:val="none" w:sz="0" w:space="0" w:color="auto"/>
        <w:right w:val="none" w:sz="0" w:space="0" w:color="auto"/>
      </w:divBdr>
    </w:div>
    <w:div w:id="210476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iselmed.dartmouth.edu/ofa/document/appointments-promotions-titles/" TargetMode="External"/><Relationship Id="rId13" Type="http://schemas.openxmlformats.org/officeDocument/2006/relationships/hyperlink" Target="https://policies.dartmouth.edu/policy/research-misconduct-policy-and-procedures" TargetMode="External"/><Relationship Id="rId18" Type="http://schemas.openxmlformats.org/officeDocument/2006/relationships/hyperlink" Target="http://geiselmed.dartmouth.edu/students/links/professionalism-reporting"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geiselmed.dartmouth.edu/ofa/" TargetMode="External"/><Relationship Id="rId12" Type="http://schemas.openxmlformats.org/officeDocument/2006/relationships/hyperlink" Target="https://sexual-respect.dartmouth.edu/compliance/dartmouth-sexual-and-gender-based-misconduct-policy-and-procedures" TargetMode="External"/><Relationship Id="rId17" Type="http://schemas.openxmlformats.org/officeDocument/2006/relationships/hyperlink" Target="https://geiselmed.dartmouth.edu/students/links/medical-student-mistreatment-reporting/"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geiselmed.dartmouth.edu/students/pdf/policies/UME-CURR.CE-0017.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artmouth.edu/ide/policies/gennondiscrim.html"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hyperlink" Target="https://geiselmed.dartmouth.edu/oaa/policy-on-expectations-for-professionalism-for-faculty-non-faculty-academics-and-staff-of-the-geisel-school-of-medicine-at-dartmouth/" TargetMode="External"/><Relationship Id="rId23" Type="http://schemas.openxmlformats.org/officeDocument/2006/relationships/theme" Target="theme/theme1.xml"/><Relationship Id="rId10" Type="http://schemas.openxmlformats.org/officeDocument/2006/relationships/hyperlink" Target="https://sexual-respect.dartmouth.edu" TargetMode="External"/><Relationship Id="rId19" Type="http://schemas.openxmlformats.org/officeDocument/2006/relationships/hyperlink" Target="https://hub-rapport.dartmouth.edu/hub/sd/Rooms/DisplayPages/LayoutInitial?Container=com.webridge.entity.Entity%5bOID%5bFDBEC2E78A52C04193D27A2F17EBA701%5d%5d" TargetMode="External"/><Relationship Id="rId4" Type="http://schemas.openxmlformats.org/officeDocument/2006/relationships/webSettings" Target="webSettings.xml"/><Relationship Id="rId9" Type="http://schemas.openxmlformats.org/officeDocument/2006/relationships/hyperlink" Target="https://policies.dartmouth.edu/policy/employment-reference-check-background-check-conduct-records-review-and-reference-request" TargetMode="External"/><Relationship Id="rId14" Type="http://schemas.openxmlformats.org/officeDocument/2006/relationships/hyperlink" Target="https://www.dartmouth.edu/osp/compliance/export_controls/index.php"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E0A61E0353D24B9C2361E5D5CC3C32" ma:contentTypeVersion="11" ma:contentTypeDescription="Create a new document." ma:contentTypeScope="" ma:versionID="788ef45e3acf6b2a6852b06ffbfc8c60">
  <xsd:schema xmlns:xsd="http://www.w3.org/2001/XMLSchema" xmlns:xs="http://www.w3.org/2001/XMLSchema" xmlns:p="http://schemas.microsoft.com/office/2006/metadata/properties" xmlns:ns2="ecd7e2e2-4c78-4b83-b9bd-0bed07db7ae3" xmlns:ns3="3307384b-663a-4d1a-bbd0-5631f82ef405" targetNamespace="http://schemas.microsoft.com/office/2006/metadata/properties" ma:root="true" ma:fieldsID="cb5bc898c44141c68da1dd5cf399deab" ns2:_="" ns3:_="">
    <xsd:import namespace="ecd7e2e2-4c78-4b83-b9bd-0bed07db7ae3"/>
    <xsd:import namespace="3307384b-663a-4d1a-bbd0-5631f82ef4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d7e2e2-4c78-4b83-b9bd-0bed07db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8877a1d-e0fc-498e-9a76-01c70361775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07384b-663a-4d1a-bbd0-5631f82ef4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5a064a2-1616-40fd-a4d5-71bea4f1ce51}" ma:internalName="TaxCatchAll" ma:showField="CatchAllData" ma:web="3307384b-663a-4d1a-bbd0-5631f82ef4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d7e2e2-4c78-4b83-b9bd-0bed07db7ae3">
      <Terms xmlns="http://schemas.microsoft.com/office/infopath/2007/PartnerControls"/>
    </lcf76f155ced4ddcb4097134ff3c332f>
    <TaxCatchAll xmlns="3307384b-663a-4d1a-bbd0-5631f82ef405" xsi:nil="true"/>
  </documentManagement>
</p:properties>
</file>

<file path=customXml/itemProps1.xml><?xml version="1.0" encoding="utf-8"?>
<ds:datastoreItem xmlns:ds="http://schemas.openxmlformats.org/officeDocument/2006/customXml" ds:itemID="{E5B70BA4-68F3-4F97-893E-AD747FE530E0}"/>
</file>

<file path=customXml/itemProps2.xml><?xml version="1.0" encoding="utf-8"?>
<ds:datastoreItem xmlns:ds="http://schemas.openxmlformats.org/officeDocument/2006/customXml" ds:itemID="{1C04F31C-B667-4B4D-847E-8DAA436B0728}"/>
</file>

<file path=customXml/itemProps3.xml><?xml version="1.0" encoding="utf-8"?>
<ds:datastoreItem xmlns:ds="http://schemas.openxmlformats.org/officeDocument/2006/customXml" ds:itemID="{CBA4F098-F4C6-4836-8EC0-16305C8BC98D}"/>
</file>

<file path=docProps/app.xml><?xml version="1.0" encoding="utf-8"?>
<Properties xmlns="http://schemas.openxmlformats.org/officeDocument/2006/extended-properties" xmlns:vt="http://schemas.openxmlformats.org/officeDocument/2006/docPropsVTypes">
  <Template>Normal.dotm</Template>
  <TotalTime>0</TotalTime>
  <Pages>3</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A. Campbell</dc:creator>
  <cp:keywords/>
  <dc:description/>
  <cp:lastModifiedBy>Evan G. Vickers</cp:lastModifiedBy>
  <cp:revision>3</cp:revision>
  <cp:lastPrinted>2018-04-11T16:01:00Z</cp:lastPrinted>
  <dcterms:created xsi:type="dcterms:W3CDTF">2026-10-16T15:36:00Z</dcterms:created>
  <dcterms:modified xsi:type="dcterms:W3CDTF">2026-10-16T15:36:00Z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0x010100AFE0A61E0353D24B9C2361E5D5CC3C32</vt:lpwstr>
  </property>
</Properties>
</file>