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B35B" w14:textId="77777777" w:rsidR="00A94DBC" w:rsidRDefault="00A94DBC" w:rsidP="00A94DBC">
      <w:pPr>
        <w:pStyle w:val="Default"/>
      </w:pPr>
    </w:p>
    <w:p w14:paraId="11C60CE3" w14:textId="77777777" w:rsidR="00A94DBC" w:rsidRDefault="00A94DBC" w:rsidP="00A94DBC">
      <w:pPr>
        <w:pStyle w:val="Default"/>
      </w:pPr>
    </w:p>
    <w:p w14:paraId="0BA8BF77" w14:textId="77777777" w:rsidR="00A94DBC" w:rsidRDefault="00A94DBC" w:rsidP="00A94DBC">
      <w:pPr>
        <w:pStyle w:val="Default"/>
      </w:pPr>
    </w:p>
    <w:p w14:paraId="6C4D7829" w14:textId="19C3AAF7" w:rsidR="00A94DBC" w:rsidRPr="006B17F8" w:rsidRDefault="00152046" w:rsidP="00A94DBC">
      <w:pPr>
        <w:pStyle w:val="Default"/>
        <w:rPr>
          <w:b/>
          <w:bCs/>
          <w:color w:val="FF0000"/>
          <w:sz w:val="22"/>
          <w:szCs w:val="22"/>
        </w:rPr>
      </w:pPr>
      <w:r w:rsidRPr="006B17F8">
        <w:rPr>
          <w:b/>
          <w:bCs/>
          <w:color w:val="FF0000"/>
          <w:sz w:val="22"/>
          <w:szCs w:val="22"/>
          <w:highlight w:val="yellow"/>
        </w:rPr>
        <w:t>Date</w:t>
      </w:r>
    </w:p>
    <w:p w14:paraId="7AA8EAB1" w14:textId="3D408DF9" w:rsidR="00A94DBC" w:rsidRDefault="00A94DBC" w:rsidP="00A94DBC">
      <w:pPr>
        <w:pStyle w:val="Default"/>
        <w:rPr>
          <w:sz w:val="22"/>
          <w:szCs w:val="22"/>
        </w:rPr>
      </w:pPr>
    </w:p>
    <w:p w14:paraId="70936517" w14:textId="77777777" w:rsidR="00A94DBC" w:rsidRDefault="00A94DBC" w:rsidP="00A94DBC">
      <w:pPr>
        <w:pStyle w:val="Default"/>
        <w:rPr>
          <w:sz w:val="22"/>
          <w:szCs w:val="22"/>
        </w:rPr>
      </w:pPr>
    </w:p>
    <w:p w14:paraId="73079ADA" w14:textId="77777777" w:rsidR="00A94DBC" w:rsidRDefault="00A94DBC" w:rsidP="00A94D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Susan C. Ellison </w:t>
      </w:r>
    </w:p>
    <w:p w14:paraId="05CC9502" w14:textId="77777777" w:rsidR="00A94DBC" w:rsidRDefault="00A94DBC" w:rsidP="00A94D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Director, Office of </w:t>
      </w:r>
      <w:proofErr w:type="gramStart"/>
      <w:r>
        <w:rPr>
          <w:sz w:val="22"/>
          <w:szCs w:val="22"/>
        </w:rPr>
        <w:t>Visa</w:t>
      </w:r>
      <w:proofErr w:type="gramEnd"/>
      <w:r>
        <w:rPr>
          <w:sz w:val="22"/>
          <w:szCs w:val="22"/>
        </w:rPr>
        <w:t xml:space="preserve"> and Immigration Services </w:t>
      </w:r>
    </w:p>
    <w:p w14:paraId="147D324A" w14:textId="77777777" w:rsidR="00A94DBC" w:rsidRDefault="00A94DBC" w:rsidP="00A94D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Dartmouth College </w:t>
      </w:r>
    </w:p>
    <w:p w14:paraId="21FEFC14" w14:textId="77777777" w:rsidR="00A94DBC" w:rsidRDefault="00A94DBC" w:rsidP="00A94D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63 South Main Street, Suite 303 </w:t>
      </w:r>
    </w:p>
    <w:p w14:paraId="4E1951C6" w14:textId="619A292D" w:rsidR="00A94DBC" w:rsidRDefault="00A94DBC" w:rsidP="00A94D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Hanover, NH 03755 </w:t>
      </w:r>
    </w:p>
    <w:p w14:paraId="722A8D12" w14:textId="77777777" w:rsidR="00A94DBC" w:rsidRDefault="00A94DBC" w:rsidP="00A94DBC">
      <w:pPr>
        <w:pStyle w:val="Default"/>
        <w:rPr>
          <w:sz w:val="22"/>
          <w:szCs w:val="22"/>
        </w:rPr>
      </w:pPr>
    </w:p>
    <w:p w14:paraId="3C62EFD9" w14:textId="0D8FC152" w:rsidR="00A94DBC" w:rsidRPr="006B17F8" w:rsidRDefault="00A94DBC" w:rsidP="00A94DBC">
      <w:pPr>
        <w:pStyle w:val="Default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 xml:space="preserve">Re: </w:t>
      </w:r>
      <w:r w:rsidRPr="008650BC">
        <w:rPr>
          <w:b/>
          <w:bCs/>
          <w:color w:val="FF0000"/>
          <w:sz w:val="22"/>
          <w:szCs w:val="22"/>
          <w:highlight w:val="yellow"/>
        </w:rPr>
        <w:t>J-1</w:t>
      </w:r>
      <w:r w:rsidR="008650BC" w:rsidRPr="008650BC">
        <w:rPr>
          <w:b/>
          <w:bCs/>
          <w:color w:val="FF0000"/>
          <w:sz w:val="22"/>
          <w:szCs w:val="22"/>
          <w:highlight w:val="yellow"/>
        </w:rPr>
        <w:t>/H1-B</w:t>
      </w:r>
      <w:r w:rsidRPr="008650BC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Visa Extension Request –</w:t>
      </w:r>
      <w:r w:rsidR="006B17F8">
        <w:rPr>
          <w:sz w:val="22"/>
          <w:szCs w:val="22"/>
        </w:rPr>
        <w:t xml:space="preserve"> </w:t>
      </w:r>
      <w:r w:rsidR="006B17F8" w:rsidRPr="006B17F8">
        <w:rPr>
          <w:b/>
          <w:bCs/>
          <w:color w:val="FF0000"/>
          <w:sz w:val="22"/>
          <w:szCs w:val="22"/>
          <w:highlight w:val="yellow"/>
        </w:rPr>
        <w:t>N</w:t>
      </w:r>
      <w:r w:rsidR="00152046" w:rsidRPr="006B17F8">
        <w:rPr>
          <w:b/>
          <w:bCs/>
          <w:color w:val="FF0000"/>
          <w:sz w:val="22"/>
          <w:szCs w:val="22"/>
          <w:highlight w:val="yellow"/>
        </w:rPr>
        <w:t>ame of faculty/</w:t>
      </w:r>
      <w:r w:rsidR="006B17F8" w:rsidRPr="006B17F8">
        <w:rPr>
          <w:b/>
          <w:bCs/>
          <w:color w:val="FF0000"/>
          <w:sz w:val="22"/>
          <w:szCs w:val="22"/>
          <w:highlight w:val="yellow"/>
        </w:rPr>
        <w:t>T</w:t>
      </w:r>
      <w:r w:rsidR="00152046" w:rsidRPr="006B17F8">
        <w:rPr>
          <w:b/>
          <w:bCs/>
          <w:color w:val="FF0000"/>
          <w:sz w:val="22"/>
          <w:szCs w:val="22"/>
          <w:highlight w:val="yellow"/>
        </w:rPr>
        <w:t>rainee</w:t>
      </w:r>
    </w:p>
    <w:p w14:paraId="00BCF889" w14:textId="77777777" w:rsidR="00A94DBC" w:rsidRDefault="00A94DBC" w:rsidP="00A94DBC">
      <w:pPr>
        <w:pStyle w:val="Default"/>
        <w:rPr>
          <w:sz w:val="22"/>
          <w:szCs w:val="22"/>
        </w:rPr>
      </w:pPr>
    </w:p>
    <w:p w14:paraId="3A982648" w14:textId="268F36EC" w:rsidR="00A94DBC" w:rsidRDefault="00A94DBC" w:rsidP="00A94D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Susan: </w:t>
      </w:r>
    </w:p>
    <w:p w14:paraId="5F3AC370" w14:textId="77777777" w:rsidR="00A94DBC" w:rsidRDefault="00A94DBC" w:rsidP="00A94DBC">
      <w:pPr>
        <w:pStyle w:val="Default"/>
        <w:rPr>
          <w:sz w:val="22"/>
          <w:szCs w:val="22"/>
        </w:rPr>
      </w:pPr>
    </w:p>
    <w:p w14:paraId="1178EB21" w14:textId="33C356C2" w:rsidR="007A0DBB" w:rsidRDefault="00A94DBC" w:rsidP="00A94D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write to indicate that the Geisel School of Medicine at Dartmouth is supportive of a </w:t>
      </w:r>
      <w:r w:rsidR="00535A3A" w:rsidRPr="008650BC">
        <w:rPr>
          <w:b/>
          <w:bCs/>
          <w:color w:val="FF0000"/>
          <w:sz w:val="22"/>
          <w:szCs w:val="22"/>
          <w:highlight w:val="yellow"/>
        </w:rPr>
        <w:t>J-1/H1-B</w:t>
      </w:r>
      <w:r w:rsidR="00535A3A" w:rsidRPr="008650BC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visa extension for Dr. </w:t>
      </w:r>
      <w:r w:rsidR="006B17F8" w:rsidRPr="006B17F8">
        <w:rPr>
          <w:b/>
          <w:bCs/>
          <w:color w:val="FF0000"/>
          <w:sz w:val="22"/>
          <w:szCs w:val="22"/>
          <w:highlight w:val="yellow"/>
        </w:rPr>
        <w:t xml:space="preserve">Name of </w:t>
      </w:r>
      <w:r w:rsidR="00DB01EC">
        <w:rPr>
          <w:b/>
          <w:bCs/>
          <w:color w:val="FF0000"/>
          <w:sz w:val="22"/>
          <w:szCs w:val="22"/>
          <w:highlight w:val="yellow"/>
        </w:rPr>
        <w:t>F</w:t>
      </w:r>
      <w:r w:rsidR="006B17F8" w:rsidRPr="006B17F8">
        <w:rPr>
          <w:b/>
          <w:bCs/>
          <w:color w:val="FF0000"/>
          <w:sz w:val="22"/>
          <w:szCs w:val="22"/>
          <w:highlight w:val="yellow"/>
        </w:rPr>
        <w:t>aculty/Trainee</w:t>
      </w:r>
      <w:r w:rsidR="006B17F8">
        <w:rPr>
          <w:sz w:val="22"/>
          <w:szCs w:val="22"/>
        </w:rPr>
        <w:t xml:space="preserve"> </w:t>
      </w:r>
      <w:r w:rsidR="00532D8B">
        <w:rPr>
          <w:sz w:val="22"/>
          <w:szCs w:val="22"/>
        </w:rPr>
        <w:t xml:space="preserve">from the </w:t>
      </w:r>
      <w:r w:rsidR="00B20C02">
        <w:rPr>
          <w:sz w:val="22"/>
          <w:szCs w:val="22"/>
        </w:rPr>
        <w:t xml:space="preserve">current </w:t>
      </w:r>
      <w:r w:rsidR="00532D8B">
        <w:rPr>
          <w:sz w:val="22"/>
          <w:szCs w:val="22"/>
        </w:rPr>
        <w:t xml:space="preserve">expiration date of </w:t>
      </w:r>
      <w:r w:rsidR="006B17F8" w:rsidRPr="00D433C2">
        <w:rPr>
          <w:b/>
          <w:bCs/>
          <w:color w:val="FF0000"/>
          <w:sz w:val="22"/>
          <w:szCs w:val="22"/>
          <w:highlight w:val="yellow"/>
        </w:rPr>
        <w:t>Date</w:t>
      </w:r>
      <w:r w:rsidR="00532D8B">
        <w:rPr>
          <w:sz w:val="22"/>
          <w:szCs w:val="22"/>
        </w:rPr>
        <w:t xml:space="preserve"> to the new expiration date of  </w:t>
      </w:r>
      <w:r w:rsidR="007A0DBB">
        <w:rPr>
          <w:sz w:val="22"/>
          <w:szCs w:val="22"/>
        </w:rPr>
        <w:t xml:space="preserve"> </w:t>
      </w:r>
      <w:r w:rsidR="00D433C2" w:rsidRPr="00D433C2">
        <w:rPr>
          <w:b/>
          <w:bCs/>
          <w:color w:val="FF0000"/>
          <w:sz w:val="22"/>
          <w:szCs w:val="22"/>
          <w:highlight w:val="yellow"/>
        </w:rPr>
        <w:t>Date</w:t>
      </w:r>
      <w:r>
        <w:rPr>
          <w:sz w:val="22"/>
          <w:szCs w:val="22"/>
        </w:rPr>
        <w:t xml:space="preserve">, and to confirm their appointment as a </w:t>
      </w:r>
      <w:r w:rsidR="00751A20" w:rsidRPr="00ED6BC4">
        <w:rPr>
          <w:b/>
          <w:bCs/>
          <w:color w:val="FF0000"/>
          <w:sz w:val="22"/>
          <w:szCs w:val="22"/>
          <w:highlight w:val="yellow"/>
        </w:rPr>
        <w:t xml:space="preserve">Title, </w:t>
      </w:r>
      <w:proofErr w:type="gramStart"/>
      <w:r w:rsidR="00751A20" w:rsidRPr="00ED6BC4">
        <w:rPr>
          <w:b/>
          <w:bCs/>
          <w:color w:val="FF0000"/>
          <w:sz w:val="22"/>
          <w:szCs w:val="22"/>
          <w:highlight w:val="yellow"/>
        </w:rPr>
        <w:t>i.e.</w:t>
      </w:r>
      <w:proofErr w:type="gramEnd"/>
      <w:r w:rsidR="00751A20" w:rsidRPr="00ED6BC4">
        <w:rPr>
          <w:b/>
          <w:bCs/>
          <w:color w:val="FF0000"/>
          <w:sz w:val="22"/>
          <w:szCs w:val="22"/>
          <w:highlight w:val="yellow"/>
        </w:rPr>
        <w:t xml:space="preserve"> Research Associate</w:t>
      </w:r>
      <w:r w:rsidRPr="00ED6BC4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="00B20C02">
        <w:rPr>
          <w:sz w:val="22"/>
          <w:szCs w:val="22"/>
        </w:rPr>
        <w:t>the</w:t>
      </w:r>
      <w:r>
        <w:rPr>
          <w:sz w:val="22"/>
          <w:szCs w:val="22"/>
        </w:rPr>
        <w:t xml:space="preserve"> Department of </w:t>
      </w:r>
      <w:r w:rsidR="00ED6BC4" w:rsidRPr="00ED6BC4">
        <w:rPr>
          <w:b/>
          <w:bCs/>
          <w:color w:val="FF0000"/>
          <w:sz w:val="22"/>
          <w:szCs w:val="22"/>
          <w:highlight w:val="yellow"/>
        </w:rPr>
        <w:t>Department</w:t>
      </w:r>
      <w:r>
        <w:rPr>
          <w:sz w:val="22"/>
          <w:szCs w:val="22"/>
        </w:rPr>
        <w:t xml:space="preserve">. </w:t>
      </w:r>
      <w:r w:rsidR="007A0DBB">
        <w:rPr>
          <w:sz w:val="22"/>
          <w:szCs w:val="22"/>
        </w:rPr>
        <w:t xml:space="preserve"> </w:t>
      </w:r>
      <w:r w:rsidR="00751A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Dr. </w:t>
      </w:r>
      <w:r w:rsidR="00ED6BC4" w:rsidRPr="006B17F8">
        <w:rPr>
          <w:b/>
          <w:bCs/>
          <w:color w:val="FF0000"/>
          <w:sz w:val="22"/>
          <w:szCs w:val="22"/>
          <w:highlight w:val="yellow"/>
        </w:rPr>
        <w:t xml:space="preserve">Name of </w:t>
      </w:r>
      <w:r w:rsidR="00DB01EC">
        <w:rPr>
          <w:b/>
          <w:bCs/>
          <w:color w:val="FF0000"/>
          <w:sz w:val="22"/>
          <w:szCs w:val="22"/>
          <w:highlight w:val="yellow"/>
        </w:rPr>
        <w:t>F</w:t>
      </w:r>
      <w:r w:rsidR="00ED6BC4" w:rsidRPr="006B17F8">
        <w:rPr>
          <w:b/>
          <w:bCs/>
          <w:color w:val="FF0000"/>
          <w:sz w:val="22"/>
          <w:szCs w:val="22"/>
          <w:highlight w:val="yellow"/>
        </w:rPr>
        <w:t>aculty/Trainee</w:t>
      </w:r>
      <w:r w:rsidR="00751A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 w:rsidR="00751A20">
        <w:rPr>
          <w:sz w:val="22"/>
          <w:szCs w:val="22"/>
        </w:rPr>
        <w:t xml:space="preserve">employed at </w:t>
      </w:r>
      <w:r>
        <w:rPr>
          <w:sz w:val="22"/>
          <w:szCs w:val="22"/>
        </w:rPr>
        <w:t xml:space="preserve">1.0 FTE with a current salary of </w:t>
      </w:r>
      <w:r w:rsidRPr="00ED6BC4">
        <w:rPr>
          <w:b/>
          <w:bCs/>
          <w:color w:val="FF0000"/>
          <w:sz w:val="22"/>
          <w:szCs w:val="22"/>
          <w:highlight w:val="yellow"/>
        </w:rPr>
        <w:t>$</w:t>
      </w:r>
      <w:r w:rsidR="00ED6BC4" w:rsidRPr="00ED6BC4">
        <w:rPr>
          <w:b/>
          <w:bCs/>
          <w:color w:val="FF0000"/>
          <w:sz w:val="22"/>
          <w:szCs w:val="22"/>
          <w:highlight w:val="yellow"/>
        </w:rPr>
        <w:t>XXXXX</w:t>
      </w:r>
      <w:r>
        <w:rPr>
          <w:sz w:val="22"/>
          <w:szCs w:val="22"/>
        </w:rPr>
        <w:t xml:space="preserve">/annum. </w:t>
      </w:r>
      <w:r w:rsidR="00B20C02">
        <w:rPr>
          <w:sz w:val="22"/>
          <w:szCs w:val="22"/>
        </w:rPr>
        <w:t>They</w:t>
      </w:r>
      <w:r>
        <w:rPr>
          <w:sz w:val="22"/>
          <w:szCs w:val="22"/>
        </w:rPr>
        <w:t xml:space="preserve"> will be eligible for yearly merit increases, including for FY23 (July 1, 2022), as determined by </w:t>
      </w:r>
      <w:r w:rsidR="00B20C02">
        <w:rPr>
          <w:sz w:val="22"/>
          <w:szCs w:val="22"/>
        </w:rPr>
        <w:t xml:space="preserve">their </w:t>
      </w:r>
      <w:r>
        <w:rPr>
          <w:sz w:val="22"/>
          <w:szCs w:val="22"/>
        </w:rPr>
        <w:t>performance and institutional guidelines set by Dartmouth College and the medical school Dean.</w:t>
      </w:r>
    </w:p>
    <w:p w14:paraId="621EB345" w14:textId="77777777" w:rsidR="007A0DBB" w:rsidRDefault="007A0DBB" w:rsidP="00A94DBC">
      <w:pPr>
        <w:pStyle w:val="Default"/>
        <w:rPr>
          <w:sz w:val="22"/>
          <w:szCs w:val="22"/>
        </w:rPr>
      </w:pPr>
    </w:p>
    <w:p w14:paraId="2D72CA25" w14:textId="26099448" w:rsidR="00671C75" w:rsidRDefault="007A0DBB" w:rsidP="00A94DBC">
      <w:pPr>
        <w:pStyle w:val="Default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 xml:space="preserve">Dr. </w:t>
      </w:r>
      <w:r w:rsidR="00ED6BC4" w:rsidRPr="006B17F8">
        <w:rPr>
          <w:b/>
          <w:bCs/>
          <w:color w:val="FF0000"/>
          <w:sz w:val="22"/>
          <w:szCs w:val="22"/>
          <w:highlight w:val="yellow"/>
        </w:rPr>
        <w:t xml:space="preserve">Name of </w:t>
      </w:r>
      <w:r w:rsidR="00DB01EC">
        <w:rPr>
          <w:b/>
          <w:bCs/>
          <w:color w:val="FF0000"/>
          <w:sz w:val="22"/>
          <w:szCs w:val="22"/>
          <w:highlight w:val="yellow"/>
        </w:rPr>
        <w:t>F</w:t>
      </w:r>
      <w:r w:rsidR="00ED6BC4" w:rsidRPr="006B17F8">
        <w:rPr>
          <w:b/>
          <w:bCs/>
          <w:color w:val="FF0000"/>
          <w:sz w:val="22"/>
          <w:szCs w:val="22"/>
          <w:highlight w:val="yellow"/>
        </w:rPr>
        <w:t>aculty/Trainee</w:t>
      </w:r>
      <w:r w:rsidR="00ED6B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continue their work </w:t>
      </w:r>
      <w:r w:rsidR="00B20C02">
        <w:rPr>
          <w:sz w:val="22"/>
          <w:szCs w:val="22"/>
        </w:rPr>
        <w:t xml:space="preserve">in the laboratory of </w:t>
      </w:r>
      <w:r>
        <w:rPr>
          <w:sz w:val="22"/>
          <w:szCs w:val="22"/>
        </w:rPr>
        <w:t xml:space="preserve">Dr. </w:t>
      </w:r>
      <w:r w:rsidR="00ED6BC4" w:rsidRPr="00ED6BC4">
        <w:rPr>
          <w:b/>
          <w:bCs/>
          <w:color w:val="FF0000"/>
          <w:sz w:val="22"/>
          <w:szCs w:val="22"/>
          <w:highlight w:val="yellow"/>
        </w:rPr>
        <w:t>PI/</w:t>
      </w:r>
      <w:r w:rsidR="00ED6BC4">
        <w:rPr>
          <w:b/>
          <w:bCs/>
          <w:color w:val="FF0000"/>
          <w:sz w:val="22"/>
          <w:szCs w:val="22"/>
          <w:highlight w:val="yellow"/>
        </w:rPr>
        <w:t>P</w:t>
      </w:r>
      <w:r w:rsidR="00ED6BC4" w:rsidRPr="00ED6BC4">
        <w:rPr>
          <w:b/>
          <w:bCs/>
          <w:color w:val="FF0000"/>
          <w:sz w:val="22"/>
          <w:szCs w:val="22"/>
          <w:highlight w:val="yellow"/>
        </w:rPr>
        <w:t>receptor</w:t>
      </w:r>
      <w:r w:rsidR="00ED6BC4" w:rsidRPr="00ED6BC4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B20C02" w:rsidRPr="00ED6BC4">
        <w:rPr>
          <w:b/>
          <w:bCs/>
          <w:color w:val="FF0000"/>
          <w:sz w:val="22"/>
          <w:szCs w:val="22"/>
          <w:highlight w:val="yellow"/>
        </w:rPr>
        <w:t>1-2 sentence description of research</w:t>
      </w:r>
      <w:r w:rsidR="00B20C02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  <w:r w:rsidR="00532D8B">
        <w:rPr>
          <w:sz w:val="22"/>
          <w:szCs w:val="22"/>
        </w:rPr>
        <w:t xml:space="preserve">The </w:t>
      </w:r>
      <w:r w:rsidR="00ED6BC4">
        <w:rPr>
          <w:sz w:val="22"/>
          <w:szCs w:val="22"/>
        </w:rPr>
        <w:t>D</w:t>
      </w:r>
      <w:r w:rsidR="00532D8B">
        <w:rPr>
          <w:sz w:val="22"/>
          <w:szCs w:val="22"/>
        </w:rPr>
        <w:t xml:space="preserve">epartment of </w:t>
      </w:r>
      <w:r w:rsidR="00ED6BC4" w:rsidRPr="00ED6BC4">
        <w:rPr>
          <w:b/>
          <w:bCs/>
          <w:color w:val="FF0000"/>
          <w:sz w:val="22"/>
          <w:szCs w:val="22"/>
          <w:highlight w:val="yellow"/>
        </w:rPr>
        <w:t>Department</w:t>
      </w:r>
      <w:r w:rsidR="00ED6BC4">
        <w:rPr>
          <w:sz w:val="22"/>
          <w:szCs w:val="22"/>
        </w:rPr>
        <w:t>.</w:t>
      </w:r>
      <w:r w:rsidR="00A94DBC">
        <w:rPr>
          <w:sz w:val="22"/>
          <w:szCs w:val="22"/>
        </w:rPr>
        <w:t xml:space="preserve"> has </w:t>
      </w:r>
      <w:r w:rsidR="00532D8B">
        <w:rPr>
          <w:sz w:val="22"/>
          <w:szCs w:val="22"/>
        </w:rPr>
        <w:t xml:space="preserve">funding </w:t>
      </w:r>
      <w:r w:rsidR="00A94DBC">
        <w:rPr>
          <w:sz w:val="22"/>
          <w:szCs w:val="22"/>
        </w:rPr>
        <w:t xml:space="preserve">support for Dr. </w:t>
      </w:r>
      <w:r w:rsidR="00ED6BC4" w:rsidRPr="006B17F8">
        <w:rPr>
          <w:b/>
          <w:bCs/>
          <w:color w:val="FF0000"/>
          <w:sz w:val="22"/>
          <w:szCs w:val="22"/>
          <w:highlight w:val="yellow"/>
        </w:rPr>
        <w:t xml:space="preserve">Name of </w:t>
      </w:r>
      <w:r w:rsidR="00DB01EC">
        <w:rPr>
          <w:b/>
          <w:bCs/>
          <w:color w:val="FF0000"/>
          <w:sz w:val="22"/>
          <w:szCs w:val="22"/>
          <w:highlight w:val="yellow"/>
        </w:rPr>
        <w:t>F</w:t>
      </w:r>
      <w:r w:rsidR="00ED6BC4" w:rsidRPr="006B17F8">
        <w:rPr>
          <w:b/>
          <w:bCs/>
          <w:color w:val="FF0000"/>
          <w:sz w:val="22"/>
          <w:szCs w:val="22"/>
          <w:highlight w:val="yellow"/>
        </w:rPr>
        <w:t>aculty/Trainee</w:t>
      </w:r>
      <w:r w:rsidR="00ED6BC4">
        <w:rPr>
          <w:sz w:val="22"/>
          <w:szCs w:val="22"/>
        </w:rPr>
        <w:t xml:space="preserve"> </w:t>
      </w:r>
      <w:r w:rsidR="00A94DBC">
        <w:rPr>
          <w:sz w:val="22"/>
          <w:szCs w:val="22"/>
        </w:rPr>
        <w:t>through June 30, 2023</w:t>
      </w:r>
      <w:r w:rsidR="00152046">
        <w:rPr>
          <w:sz w:val="22"/>
          <w:szCs w:val="22"/>
        </w:rPr>
        <w:t xml:space="preserve"> (</w:t>
      </w:r>
      <w:r w:rsidR="00152046" w:rsidRPr="00ED6BC4">
        <w:rPr>
          <w:b/>
          <w:bCs/>
          <w:i/>
          <w:iCs/>
          <w:color w:val="FF0000"/>
          <w:sz w:val="22"/>
          <w:szCs w:val="22"/>
          <w:highlight w:val="yellow"/>
        </w:rPr>
        <w:t>change date, if needed</w:t>
      </w:r>
      <w:r w:rsidR="00152046">
        <w:rPr>
          <w:sz w:val="22"/>
          <w:szCs w:val="22"/>
        </w:rPr>
        <w:t>)</w:t>
      </w:r>
      <w:r w:rsidR="00A94DBC">
        <w:rPr>
          <w:sz w:val="22"/>
          <w:szCs w:val="22"/>
        </w:rPr>
        <w:t xml:space="preserve">, and we fully anticipate that </w:t>
      </w:r>
      <w:r w:rsidR="00532D8B">
        <w:rPr>
          <w:sz w:val="22"/>
          <w:szCs w:val="22"/>
        </w:rPr>
        <w:t xml:space="preserve">their </w:t>
      </w:r>
      <w:r w:rsidR="00A94DBC">
        <w:rPr>
          <w:sz w:val="22"/>
          <w:szCs w:val="22"/>
        </w:rPr>
        <w:t xml:space="preserve">appointment will continue to be renewed annually based on the commitment of these funds and </w:t>
      </w:r>
      <w:r w:rsidR="00532D8B">
        <w:rPr>
          <w:sz w:val="22"/>
          <w:szCs w:val="22"/>
        </w:rPr>
        <w:t xml:space="preserve">their </w:t>
      </w:r>
      <w:r w:rsidR="00A94DBC">
        <w:rPr>
          <w:sz w:val="22"/>
          <w:szCs w:val="22"/>
        </w:rPr>
        <w:t xml:space="preserve">ongoing contributions to the </w:t>
      </w:r>
      <w:r w:rsidR="00751A20">
        <w:rPr>
          <w:sz w:val="22"/>
          <w:szCs w:val="22"/>
        </w:rPr>
        <w:t xml:space="preserve">laboratory of </w:t>
      </w:r>
      <w:r w:rsidR="00ED6BC4">
        <w:rPr>
          <w:sz w:val="22"/>
          <w:szCs w:val="22"/>
        </w:rPr>
        <w:t xml:space="preserve">Dr. </w:t>
      </w:r>
      <w:r w:rsidR="00ED6BC4" w:rsidRPr="00ED6BC4">
        <w:rPr>
          <w:b/>
          <w:bCs/>
          <w:color w:val="FF0000"/>
          <w:sz w:val="22"/>
          <w:szCs w:val="22"/>
          <w:highlight w:val="yellow"/>
        </w:rPr>
        <w:t>PI/</w:t>
      </w:r>
      <w:r w:rsidR="00ED6BC4">
        <w:rPr>
          <w:b/>
          <w:bCs/>
          <w:color w:val="FF0000"/>
          <w:sz w:val="22"/>
          <w:szCs w:val="22"/>
          <w:highlight w:val="yellow"/>
        </w:rPr>
        <w:t>P</w:t>
      </w:r>
      <w:r w:rsidR="00ED6BC4" w:rsidRPr="00ED6BC4">
        <w:rPr>
          <w:b/>
          <w:bCs/>
          <w:color w:val="FF0000"/>
          <w:sz w:val="22"/>
          <w:szCs w:val="22"/>
          <w:highlight w:val="yellow"/>
        </w:rPr>
        <w:t>receptor</w:t>
      </w:r>
      <w:r w:rsidR="00ED6BC4">
        <w:rPr>
          <w:b/>
          <w:bCs/>
          <w:color w:val="FF0000"/>
          <w:sz w:val="22"/>
          <w:szCs w:val="22"/>
        </w:rPr>
        <w:t>.</w:t>
      </w:r>
    </w:p>
    <w:p w14:paraId="758A6AA2" w14:textId="77777777" w:rsidR="00ED6BC4" w:rsidRDefault="00ED6BC4" w:rsidP="00A94DBC">
      <w:pPr>
        <w:pStyle w:val="Default"/>
        <w:rPr>
          <w:sz w:val="22"/>
          <w:szCs w:val="22"/>
        </w:rPr>
      </w:pPr>
    </w:p>
    <w:p w14:paraId="4E3AFB85" w14:textId="36FEDA89" w:rsidR="00671C75" w:rsidRPr="00ED6BC4" w:rsidRDefault="00671C75" w:rsidP="00A94DBC">
      <w:pPr>
        <w:pStyle w:val="Default"/>
        <w:rPr>
          <w:b/>
          <w:bCs/>
          <w:color w:val="FF0000"/>
          <w:sz w:val="22"/>
          <w:szCs w:val="22"/>
        </w:rPr>
      </w:pPr>
      <w:r w:rsidRPr="00ED6BC4">
        <w:rPr>
          <w:b/>
          <w:bCs/>
          <w:color w:val="FF0000"/>
          <w:sz w:val="22"/>
          <w:szCs w:val="22"/>
          <w:highlight w:val="yellow"/>
        </w:rPr>
        <w:t xml:space="preserve">Please use this space </w:t>
      </w:r>
      <w:r w:rsidR="001C71F6" w:rsidRPr="00ED6BC4">
        <w:rPr>
          <w:b/>
          <w:bCs/>
          <w:color w:val="FF0000"/>
          <w:sz w:val="22"/>
          <w:szCs w:val="22"/>
          <w:highlight w:val="yellow"/>
        </w:rPr>
        <w:t>(</w:t>
      </w:r>
      <w:r w:rsidR="001C71F6" w:rsidRPr="00ED6BC4">
        <w:rPr>
          <w:b/>
          <w:bCs/>
          <w:i/>
          <w:iCs/>
          <w:color w:val="FF0000"/>
          <w:sz w:val="22"/>
          <w:szCs w:val="22"/>
          <w:highlight w:val="yellow"/>
        </w:rPr>
        <w:t>maximum of 1 paragraph</w:t>
      </w:r>
      <w:r w:rsidR="001C71F6" w:rsidRPr="00ED6BC4">
        <w:rPr>
          <w:b/>
          <w:bCs/>
          <w:color w:val="FF0000"/>
          <w:sz w:val="22"/>
          <w:szCs w:val="22"/>
          <w:highlight w:val="yellow"/>
        </w:rPr>
        <w:t xml:space="preserve">) </w:t>
      </w:r>
      <w:r w:rsidRPr="00ED6BC4">
        <w:rPr>
          <w:b/>
          <w:bCs/>
          <w:color w:val="FF0000"/>
          <w:sz w:val="22"/>
          <w:szCs w:val="22"/>
          <w:highlight w:val="yellow"/>
        </w:rPr>
        <w:t xml:space="preserve">to include any additional </w:t>
      </w:r>
      <w:r w:rsidR="007975EA" w:rsidRPr="00ED6BC4">
        <w:rPr>
          <w:b/>
          <w:bCs/>
          <w:color w:val="FF0000"/>
          <w:sz w:val="22"/>
          <w:szCs w:val="22"/>
          <w:highlight w:val="yellow"/>
        </w:rPr>
        <w:t>information that is relevant to the request and is not addressed in the paragraphs above.</w:t>
      </w:r>
      <w:r w:rsidR="007975EA" w:rsidRPr="00ED6BC4">
        <w:rPr>
          <w:b/>
          <w:bCs/>
          <w:color w:val="FF0000"/>
          <w:sz w:val="22"/>
          <w:szCs w:val="22"/>
        </w:rPr>
        <w:t xml:space="preserve">  </w:t>
      </w:r>
    </w:p>
    <w:p w14:paraId="26D8EE05" w14:textId="6B2FF3DB" w:rsidR="007A0DBB" w:rsidRPr="00ED6BC4" w:rsidRDefault="007A0DBB" w:rsidP="00A94DBC">
      <w:pPr>
        <w:pStyle w:val="Default"/>
        <w:rPr>
          <w:color w:val="FF0000"/>
          <w:sz w:val="22"/>
          <w:szCs w:val="22"/>
        </w:rPr>
      </w:pPr>
    </w:p>
    <w:p w14:paraId="04892EA2" w14:textId="77777777" w:rsidR="00A94DBC" w:rsidRDefault="00A94DBC" w:rsidP="00A94DBC">
      <w:pPr>
        <w:pStyle w:val="Default"/>
        <w:rPr>
          <w:sz w:val="22"/>
          <w:szCs w:val="22"/>
        </w:rPr>
      </w:pPr>
    </w:p>
    <w:p w14:paraId="6D68F536" w14:textId="1DCE9D5F" w:rsidR="00A94DBC" w:rsidRDefault="00A94DBC" w:rsidP="00A94D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p w14:paraId="1A7818E9" w14:textId="0C605C7E" w:rsidR="00A94DBC" w:rsidRDefault="00A94DBC" w:rsidP="00A94DBC">
      <w:pPr>
        <w:pStyle w:val="Default"/>
        <w:rPr>
          <w:sz w:val="22"/>
          <w:szCs w:val="22"/>
        </w:rPr>
      </w:pPr>
    </w:p>
    <w:p w14:paraId="67C909F0" w14:textId="77777777" w:rsidR="00A94DBC" w:rsidRDefault="00A94DBC" w:rsidP="00A94DBC">
      <w:pPr>
        <w:pStyle w:val="Default"/>
        <w:rPr>
          <w:sz w:val="22"/>
          <w:szCs w:val="22"/>
        </w:rPr>
      </w:pPr>
    </w:p>
    <w:p w14:paraId="6EC6CDB4" w14:textId="53F0FE22" w:rsidR="00B80DA3" w:rsidRDefault="00B80DA3" w:rsidP="00A94DBC"/>
    <w:sectPr w:rsidR="00B8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BC"/>
    <w:rsid w:val="00152046"/>
    <w:rsid w:val="001C71F6"/>
    <w:rsid w:val="00532D8B"/>
    <w:rsid w:val="00535A3A"/>
    <w:rsid w:val="00671C75"/>
    <w:rsid w:val="006B17F8"/>
    <w:rsid w:val="006E5D4C"/>
    <w:rsid w:val="00751A20"/>
    <w:rsid w:val="007975EA"/>
    <w:rsid w:val="007A0DBB"/>
    <w:rsid w:val="008650BC"/>
    <w:rsid w:val="00A94DBC"/>
    <w:rsid w:val="00B20C02"/>
    <w:rsid w:val="00B53033"/>
    <w:rsid w:val="00B80DA3"/>
    <w:rsid w:val="00D433C2"/>
    <w:rsid w:val="00DB01EC"/>
    <w:rsid w:val="00E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E5E3"/>
  <w15:chartTrackingRefBased/>
  <w15:docId w15:val="{5484754F-6A34-4550-A5F2-47F9DFE8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4D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T. Brown</dc:creator>
  <cp:keywords/>
  <dc:description/>
  <cp:lastModifiedBy>Erika T. Brown</cp:lastModifiedBy>
  <cp:revision>10</cp:revision>
  <dcterms:created xsi:type="dcterms:W3CDTF">2022-01-13T15:40:00Z</dcterms:created>
  <dcterms:modified xsi:type="dcterms:W3CDTF">2022-01-21T21:07:00Z</dcterms:modified>
</cp:coreProperties>
</file>