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98"/>
        <w:gridCol w:w="2398"/>
        <w:gridCol w:w="2396"/>
        <w:gridCol w:w="2396"/>
        <w:gridCol w:w="2655"/>
        <w:gridCol w:w="2137"/>
      </w:tblGrid>
      <w:tr w:rsidR="00E94EF8" w:rsidRPr="00245BE3" w14:paraId="45460842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A59D" w14:textId="77777777" w:rsidR="00E94EF8" w:rsidRPr="00245BE3" w:rsidRDefault="00E94E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3600" w14:textId="77777777" w:rsidR="00E94EF8" w:rsidRPr="00245BE3" w:rsidRDefault="000154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3 Points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8028" w14:textId="77777777" w:rsidR="00E94EF8" w:rsidRPr="00245BE3" w:rsidRDefault="000154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2 Points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566C" w14:textId="77777777" w:rsidR="00E94EF8" w:rsidRPr="00245BE3" w:rsidRDefault="000154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1 Points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498B" w14:textId="77777777" w:rsidR="00E94EF8" w:rsidRPr="00245BE3" w:rsidRDefault="000154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0 points 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514E" w14:textId="77777777" w:rsidR="00E94EF8" w:rsidRPr="00245BE3" w:rsidRDefault="00015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</w:tr>
      <w:tr w:rsidR="00E94EF8" w:rsidRPr="00245BE3" w14:paraId="4570194E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AD89" w14:textId="77777777" w:rsidR="00E94EF8" w:rsidRPr="00245BE3" w:rsidRDefault="00015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Subject Knowledge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2746" w14:textId="59DF3CF0" w:rsidR="00E94EF8" w:rsidRPr="00245BE3" w:rsidRDefault="00015432" w:rsidP="000F625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demonstrate</w:t>
            </w:r>
            <w:r w:rsidR="00C60AD8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s full knowledge of the subject;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able to answer all questions with explanations and elaboration when appropriate.</w:t>
            </w:r>
            <w:r w:rsidR="000F6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Seeks clarification and admits, “I don’t know” or explains how the answer might be found if unable to answer.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A5B6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is at ease presenting the subject and is able to answer all questions but with no elaboration.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0591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is uncomfortable with information</w:t>
            </w:r>
            <w:r w:rsidR="00C60AD8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is able to answer rudimentary questions.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6C55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does not present a grasp of the information</w:t>
            </w:r>
            <w:r w:rsidR="00C60AD8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presented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; candidate cannot answer follow-up questions.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DF02" w14:textId="77777777" w:rsidR="00E94EF8" w:rsidRPr="00245BE3" w:rsidRDefault="00E94E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EF8" w:rsidRPr="00245BE3" w14:paraId="0A2DC0FE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AD69" w14:textId="77777777" w:rsidR="00E94EF8" w:rsidRPr="00245BE3" w:rsidRDefault="00015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Organization 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7A74" w14:textId="6B96E0C6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presents information in a logica</w:t>
            </w:r>
            <w:r w:rsidR="00B1116A">
              <w:rPr>
                <w:rFonts w:ascii="Times New Roman" w:eastAsia="Times New Roman" w:hAnsi="Times New Roman" w:cs="Times New Roman"/>
                <w:sz w:val="20"/>
                <w:szCs w:val="20"/>
              </w:rPr>
              <w:t>l and engaging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sequence where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audience can follow.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576F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presents information in a logi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cal sequence where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audience can follow.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0601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Audience has difficulty following presentation because candidate jumps around.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358C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Audience cannot understand presentation because there is no sequence with the information being presented 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05E3" w14:textId="77777777" w:rsidR="00E94EF8" w:rsidRPr="00245BE3" w:rsidRDefault="00E94E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EF8" w:rsidRPr="00245BE3" w14:paraId="203C0AA9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A2D6" w14:textId="77777777" w:rsidR="00E94EF8" w:rsidRPr="00245BE3" w:rsidRDefault="005F4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Actual Presentation of information</w:t>
            </w:r>
          </w:p>
          <w:p w14:paraId="1851767D" w14:textId="36B7B4AE" w:rsidR="005F4A13" w:rsidRPr="00245BE3" w:rsidRDefault="005F4A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BE3">
              <w:rPr>
                <w:rFonts w:ascii="Times New Roman" w:hAnsi="Times New Roman" w:cs="Times New Roman"/>
                <w:sz w:val="16"/>
                <w:szCs w:val="16"/>
              </w:rPr>
              <w:t>(If no presentation</w:t>
            </w:r>
            <w:r w:rsidR="004203F3" w:rsidRPr="00245BE3">
              <w:rPr>
                <w:rFonts w:ascii="Times New Roman" w:hAnsi="Times New Roman" w:cs="Times New Roman"/>
                <w:sz w:val="16"/>
                <w:szCs w:val="16"/>
              </w:rPr>
              <w:t xml:space="preserve"> is shown</w:t>
            </w:r>
            <w:r w:rsidRPr="00245BE3">
              <w:rPr>
                <w:rFonts w:ascii="Times New Roman" w:hAnsi="Times New Roman" w:cs="Times New Roman"/>
                <w:sz w:val="16"/>
                <w:szCs w:val="16"/>
              </w:rPr>
              <w:t>, weight of elocution is doubled)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6551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Candidate’s presentation has no obvious grammatical and/or spelling errors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87F9" w14:textId="2EE41356" w:rsidR="00E94EF8" w:rsidRPr="00245BE3" w:rsidRDefault="00015432" w:rsidP="00F31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Candidate’s presentation has up to two grammatical and/or spelling errors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5A76" w14:textId="7EC6A08E" w:rsidR="00E94EF8" w:rsidRPr="00245BE3" w:rsidRDefault="00015432" w:rsidP="00F31A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Candidate’s presentation has up to three grammatical and/or spelling errors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3624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Candidate’s presentation has four or more grammatical and/or spelling errors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AB50" w14:textId="27896E06" w:rsidR="00E94EF8" w:rsidRPr="00245BE3" w:rsidRDefault="00E94EF8" w:rsidP="005F4A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EF8" w:rsidRPr="00245BE3" w14:paraId="2A33BE0E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ACC4" w14:textId="77777777" w:rsidR="00E94EF8" w:rsidRPr="00245BE3" w:rsidRDefault="00015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Enthusiasm 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BDF6" w14:textId="7BE3FD72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demonstrates a strong positive interest during the entire presentation</w:t>
            </w:r>
            <w:r w:rsidR="000F6251">
              <w:rPr>
                <w:rFonts w:ascii="Times New Roman" w:eastAsia="Times New Roman" w:hAnsi="Times New Roman" w:cs="Times New Roman"/>
                <w:sz w:val="20"/>
                <w:szCs w:val="20"/>
              </w:rPr>
              <w:t>, engaging with audience.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4947" w14:textId="4FBF9D50" w:rsidR="00E94EF8" w:rsidRPr="00245BE3" w:rsidRDefault="00015432" w:rsidP="00C142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</w:t>
            </w:r>
            <w:r w:rsidR="00C1420F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mostly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shows positive interest about the topic.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0A81" w14:textId="0ECC9FA4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shows</w:t>
            </w:r>
            <w:r w:rsidR="00C1420F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occasional to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interest in the topic presented.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A4F1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shows negative interest toward the topic presented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A698" w14:textId="77777777" w:rsidR="00E94EF8" w:rsidRPr="00245BE3" w:rsidRDefault="00E94E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EF8" w:rsidRPr="00245BE3" w14:paraId="036CA6EE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F30B" w14:textId="77777777" w:rsidR="005F4A13" w:rsidRPr="00245BE3" w:rsidRDefault="00015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Elocution</w:t>
            </w:r>
          </w:p>
          <w:p w14:paraId="1E0EF8B4" w14:textId="117C3A4B" w:rsidR="00E94EF8" w:rsidRPr="00245BE3" w:rsidRDefault="005F4A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“Clarity of voice”</w:t>
            </w:r>
            <w:r w:rsidR="00015432" w:rsidRPr="00245BE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CE28" w14:textId="453CA7B6" w:rsidR="00E94EF8" w:rsidRPr="00245BE3" w:rsidRDefault="00015432" w:rsidP="000F625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 uses a clear voice and is correct</w:t>
            </w:r>
            <w:r w:rsidR="000F6251"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6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pronounces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terms 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audience members can hear presentation.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BA4A" w14:textId="77777777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Candidates voice is clear.  Pronouncement of terms are mostly correct.  Most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members within the audience can hear the presentation.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F9F" w14:textId="3C2BE8C6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Candida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tes’ voice it too low.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Audience members have difficulty hearing the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presentation</w:t>
            </w:r>
            <w:r w:rsidR="00730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interacting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5D14" w14:textId="6EA846A3" w:rsidR="00E94EF8" w:rsidRPr="00245BE3" w:rsidRDefault="000154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Candidate mumbl</w:t>
            </w:r>
            <w:r w:rsidR="003A156C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es, incorrectly pronounces words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, and speaks too quietly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quickly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a majority of the audience to hear</w:t>
            </w:r>
            <w:r w:rsidR="00591A04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understand.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ABB2" w14:textId="77777777" w:rsidR="00E94EF8" w:rsidRPr="00245BE3" w:rsidRDefault="00E94EF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56C" w:rsidRPr="00245BE3" w14:paraId="190D3336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022B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1B1E" w14:textId="3E901079" w:rsidR="003A156C" w:rsidRPr="00245BE3" w:rsidRDefault="003A156C" w:rsidP="00591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3 Points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0C2A" w14:textId="37D4D84F" w:rsidR="003A156C" w:rsidRPr="00245BE3" w:rsidRDefault="003A1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2 Points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7EEC" w14:textId="7B7B2D2E" w:rsidR="003A156C" w:rsidRPr="00245BE3" w:rsidRDefault="003A1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1 Points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1182" w14:textId="3F813FC9" w:rsidR="003A156C" w:rsidRPr="00245BE3" w:rsidRDefault="003A15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0 points 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5FAD" w14:textId="5E64163D" w:rsidR="003A156C" w:rsidRPr="00245BE3" w:rsidRDefault="003A156C" w:rsidP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</w:tr>
      <w:tr w:rsidR="003A156C" w:rsidRPr="00245BE3" w14:paraId="42B4A806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B513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Eye Contact </w:t>
            </w:r>
          </w:p>
          <w:p w14:paraId="6BCB9814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Non-verbal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32F8" w14:textId="61A1C3A8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Holds attention of the audience with the use of</w:t>
            </w:r>
            <w:r w:rsidR="000F6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appropriate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eye contact, seldom looking at notes.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501A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use of direct eye contact with audience, but relies on their notes.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C099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Displays minimal eye contact with the audience.  Mostly reads from notes.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8E8B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No eye contact with audience.  Is looking solely at notes.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1FC6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56C" w:rsidRPr="00245BE3" w14:paraId="70EB04F6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D7C1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Body Language </w:t>
            </w:r>
          </w:p>
          <w:p w14:paraId="13C7DE55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Non-Verbal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26D6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Movements seem fluid and help audience visualize discussion.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D647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Made movements or gestures that enhance articulation.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496B" w14:textId="294FF6C1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Very little movement or descriptive gestures</w:t>
            </w:r>
            <w:r w:rsidR="0092518F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6FCD" w14:textId="055E9DAF" w:rsidR="003A156C" w:rsidRPr="00245BE3" w:rsidRDefault="003A156C" w:rsidP="009251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No movement or descriptive gestures</w:t>
            </w:r>
            <w:r w:rsidR="0092518F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F4D2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56C" w:rsidRPr="00245BE3" w14:paraId="5CEAA7A7" w14:textId="77777777" w:rsidTr="00224322"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480F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Poise</w:t>
            </w:r>
          </w:p>
          <w:p w14:paraId="081B1024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>Non-Verbal</w:t>
            </w:r>
          </w:p>
        </w:tc>
        <w:tc>
          <w:tcPr>
            <w:tcW w:w="83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DA66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seems confident and natural about self. Displays no mistakes.  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30B1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Makes minor mistakes, but quickly recovers from them; displays little to no tension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E95B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Displays mild tension; has trouble recovering from </w:t>
            </w:r>
          </w:p>
          <w:p w14:paraId="289A0B32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>mistakes</w:t>
            </w:r>
          </w:p>
        </w:tc>
        <w:tc>
          <w:tcPr>
            <w:tcW w:w="9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4D6A" w14:textId="19D3FE85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Tension and nervousness </w:t>
            </w:r>
            <w:r w:rsidR="0092518F"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</w:t>
            </w:r>
            <w:r w:rsidRPr="00245B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obvious, has trouble recovering from mistakes.  </w:t>
            </w: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A397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156C" w:rsidRPr="00245BE3" w14:paraId="76D22B4F" w14:textId="77777777" w:rsidTr="00224322">
        <w:tc>
          <w:tcPr>
            <w:tcW w:w="83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9CAB" w14:textId="77777777" w:rsidR="003A156C" w:rsidRPr="00245BE3" w:rsidRDefault="003A1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BE3"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83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0E48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C8E9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4393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2954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6DEF" w14:textId="77777777" w:rsidR="003A156C" w:rsidRPr="00245BE3" w:rsidRDefault="003A15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D46C75" w14:textId="77777777" w:rsidR="00E94EF8" w:rsidRDefault="00E94EF8">
      <w:pPr>
        <w:rPr>
          <w:rFonts w:ascii="Times New Roman" w:hAnsi="Times New Roman" w:cs="Times New Roman"/>
        </w:rPr>
      </w:pPr>
    </w:p>
    <w:p w14:paraId="46F6AA12" w14:textId="625B148F" w:rsidR="008F6DC7" w:rsidRDefault="008F6D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points may be given for the following: (5 points max per addition)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3271"/>
        <w:gridCol w:w="2747"/>
        <w:gridCol w:w="2578"/>
        <w:gridCol w:w="3205"/>
      </w:tblGrid>
      <w:tr w:rsidR="00D676B6" w14:paraId="67E8CAE6" w14:textId="77777777" w:rsidTr="00D676B6">
        <w:trPr>
          <w:jc w:val="center"/>
        </w:trPr>
        <w:tc>
          <w:tcPr>
            <w:tcW w:w="2628" w:type="dxa"/>
          </w:tcPr>
          <w:p w14:paraId="6593079D" w14:textId="3C2A4892" w:rsidR="00D676B6" w:rsidRPr="008F6DC7" w:rsidRDefault="00D676B6" w:rsidP="008F6DC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Proposed Research is aligned to department needs</w:t>
            </w:r>
          </w:p>
        </w:tc>
        <w:tc>
          <w:tcPr>
            <w:tcW w:w="3330" w:type="dxa"/>
          </w:tcPr>
          <w:p w14:paraId="549804F9" w14:textId="7AC2E60A" w:rsidR="00D676B6" w:rsidRDefault="00D676B6" w:rsidP="00D6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 of future funding is sound and presents and well formulated</w:t>
            </w:r>
          </w:p>
        </w:tc>
        <w:tc>
          <w:tcPr>
            <w:tcW w:w="2790" w:type="dxa"/>
          </w:tcPr>
          <w:p w14:paraId="19B97770" w14:textId="32F9D03C" w:rsidR="00D676B6" w:rsidRPr="00D676B6" w:rsidRDefault="00D676B6" w:rsidP="008F6DC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Teaching style is aligned with department needs (</w:t>
            </w:r>
            <w:r w:rsidRPr="00317B5E">
              <w:rPr>
                <w:rFonts w:ascii="Times New Roman" w:hAnsi="Times New Roman" w:cs="Times New Roman"/>
                <w:i/>
              </w:rPr>
              <w:t>if applicable</w:t>
            </w:r>
            <w:r>
              <w:rPr>
                <w:rFonts w:ascii="Times New Roman" w:hAnsi="Times New Roman" w:cs="Times New Roman"/>
                <w:iCs/>
              </w:rPr>
              <w:t xml:space="preserve">) </w:t>
            </w:r>
          </w:p>
        </w:tc>
        <w:tc>
          <w:tcPr>
            <w:tcW w:w="2610" w:type="dxa"/>
          </w:tcPr>
          <w:p w14:paraId="6703B6B8" w14:textId="1B1544A8" w:rsidR="00D676B6" w:rsidRPr="00D676B6" w:rsidRDefault="00D676B6" w:rsidP="008F6DC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Potential Collaboration with other departments is relevant, noticeable, and foreseeable. </w:t>
            </w:r>
          </w:p>
        </w:tc>
        <w:tc>
          <w:tcPr>
            <w:tcW w:w="3258" w:type="dxa"/>
          </w:tcPr>
          <w:p w14:paraId="7526BB5C" w14:textId="77777777" w:rsidR="00D676B6" w:rsidRDefault="00D676B6" w:rsidP="00D6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Embedded Video </w:t>
            </w:r>
          </w:p>
          <w:p w14:paraId="1485B120" w14:textId="567BDDA4" w:rsidR="00D676B6" w:rsidRDefault="00D676B6" w:rsidP="00D6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Review for clarity and significance to presentation (if applicable)</w:t>
            </w:r>
          </w:p>
        </w:tc>
      </w:tr>
      <w:tr w:rsidR="00D676B6" w14:paraId="0F7B7D23" w14:textId="77777777" w:rsidTr="00D676B6">
        <w:trPr>
          <w:jc w:val="center"/>
        </w:trPr>
        <w:tc>
          <w:tcPr>
            <w:tcW w:w="2628" w:type="dxa"/>
          </w:tcPr>
          <w:p w14:paraId="530BD2A5" w14:textId="4F3205E1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079CF430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E43AF39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B508CA9" w14:textId="74DAF05A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8CCA59D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  <w:p w14:paraId="5DFA8127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  <w:p w14:paraId="6E399E97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  <w:p w14:paraId="3385F680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  <w:p w14:paraId="354E58DA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  <w:p w14:paraId="4C310437" w14:textId="77777777" w:rsidR="00D676B6" w:rsidRDefault="00D676B6" w:rsidP="008F6D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B428A9" w14:textId="77777777" w:rsidR="008F6DC7" w:rsidRPr="008F6DC7" w:rsidRDefault="008F6DC7">
      <w:pPr>
        <w:rPr>
          <w:rFonts w:ascii="Times New Roman" w:hAnsi="Times New Roman" w:cs="Times New Roman"/>
        </w:rPr>
      </w:pPr>
    </w:p>
    <w:p w14:paraId="2B51C0F6" w14:textId="77777777" w:rsidR="00E94EF8" w:rsidRPr="00245BE3" w:rsidRDefault="00015432">
      <w:pPr>
        <w:rPr>
          <w:rFonts w:ascii="Times New Roman" w:hAnsi="Times New Roman" w:cs="Times New Roman"/>
        </w:rPr>
      </w:pPr>
      <w:r w:rsidRPr="00245BE3">
        <w:rPr>
          <w:rFonts w:ascii="Times New Roman" w:eastAsia="Times New Roman" w:hAnsi="Times New Roman" w:cs="Times New Roman"/>
        </w:rPr>
        <w:t>Comments:</w:t>
      </w:r>
    </w:p>
    <w:p w14:paraId="7A646BF7" w14:textId="77777777" w:rsidR="00E94EF8" w:rsidRDefault="00015432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7013AE2" w14:textId="1A347A2F" w:rsidR="00E94EF8" w:rsidRDefault="000154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1D675EB" w14:textId="77777777" w:rsidR="000F6251" w:rsidRDefault="000F6251" w:rsidP="000F625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BE0E8E9" w14:textId="2CC74384" w:rsidR="000F6251" w:rsidRDefault="000F6251"/>
    <w:sectPr w:rsidR="000F6251" w:rsidSect="00224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45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7ED9" w14:textId="77777777" w:rsidR="00935CF6" w:rsidRDefault="00935CF6">
      <w:pPr>
        <w:spacing w:after="0" w:line="240" w:lineRule="auto"/>
      </w:pPr>
      <w:r>
        <w:separator/>
      </w:r>
    </w:p>
  </w:endnote>
  <w:endnote w:type="continuationSeparator" w:id="0">
    <w:p w14:paraId="3BA8AD66" w14:textId="77777777" w:rsidR="00935CF6" w:rsidRDefault="009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4E72" w14:textId="77777777" w:rsidR="00E8581C" w:rsidRDefault="00E8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59E0" w14:textId="77777777" w:rsidR="00E8581C" w:rsidRDefault="00E85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6A18" w14:textId="77777777" w:rsidR="00E8581C" w:rsidRDefault="00E8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BABE" w14:textId="77777777" w:rsidR="00935CF6" w:rsidRDefault="00935CF6">
      <w:pPr>
        <w:spacing w:after="0" w:line="240" w:lineRule="auto"/>
      </w:pPr>
      <w:r>
        <w:separator/>
      </w:r>
    </w:p>
  </w:footnote>
  <w:footnote w:type="continuationSeparator" w:id="0">
    <w:p w14:paraId="740FC0CB" w14:textId="77777777" w:rsidR="00935CF6" w:rsidRDefault="0093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5262" w14:textId="77777777" w:rsidR="00A514A3" w:rsidRDefault="00A5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4D31" w14:textId="48712B24" w:rsidR="00E94EF8" w:rsidRDefault="00A514A3" w:rsidP="007309B8">
    <w:pPr>
      <w:tabs>
        <w:tab w:val="center" w:pos="4680"/>
        <w:tab w:val="right" w:pos="9360"/>
      </w:tabs>
      <w:spacing w:before="720"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>Interview Rubric Sample</w:t>
    </w:r>
  </w:p>
  <w:p w14:paraId="45773668" w14:textId="77777777" w:rsidR="00E94EF8" w:rsidRDefault="00E94EF8">
    <w:pPr>
      <w:tabs>
        <w:tab w:val="center" w:pos="4680"/>
        <w:tab w:val="right" w:pos="9360"/>
      </w:tabs>
      <w:spacing w:after="0" w:line="240" w:lineRule="auto"/>
    </w:pPr>
  </w:p>
  <w:p w14:paraId="096F09F4" w14:textId="77777777" w:rsidR="00E94EF8" w:rsidRDefault="00015432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</w:rPr>
      <w:t>Candidate:______________________________________</w:t>
    </w:r>
  </w:p>
  <w:p w14:paraId="03DD84C6" w14:textId="77777777" w:rsidR="00E94EF8" w:rsidRDefault="00E94EF8">
    <w:pPr>
      <w:tabs>
        <w:tab w:val="center" w:pos="4680"/>
        <w:tab w:val="right" w:pos="9360"/>
      </w:tabs>
      <w:spacing w:after="0" w:line="240" w:lineRule="auto"/>
    </w:pPr>
  </w:p>
  <w:p w14:paraId="643B5D12" w14:textId="77777777" w:rsidR="00E94EF8" w:rsidRDefault="00015432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</w:rPr>
      <w:t>Search Committee Member: _______________________</w:t>
    </w:r>
  </w:p>
  <w:p w14:paraId="546E5DC5" w14:textId="77777777" w:rsidR="00E94EF8" w:rsidRDefault="00E94EF8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5370" w14:textId="77777777" w:rsidR="00A514A3" w:rsidRDefault="00A51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F8"/>
    <w:rsid w:val="00015432"/>
    <w:rsid w:val="000F6251"/>
    <w:rsid w:val="00224322"/>
    <w:rsid w:val="00245BE3"/>
    <w:rsid w:val="00284B7C"/>
    <w:rsid w:val="00317B5E"/>
    <w:rsid w:val="003A156C"/>
    <w:rsid w:val="004203F3"/>
    <w:rsid w:val="004B3B0C"/>
    <w:rsid w:val="004F04B6"/>
    <w:rsid w:val="0053083D"/>
    <w:rsid w:val="00591A04"/>
    <w:rsid w:val="005F4A13"/>
    <w:rsid w:val="007309B8"/>
    <w:rsid w:val="008927A9"/>
    <w:rsid w:val="008F6DC7"/>
    <w:rsid w:val="0092518F"/>
    <w:rsid w:val="00935CF6"/>
    <w:rsid w:val="009B26B9"/>
    <w:rsid w:val="00A514A3"/>
    <w:rsid w:val="00B1116A"/>
    <w:rsid w:val="00B2584B"/>
    <w:rsid w:val="00B37BF9"/>
    <w:rsid w:val="00BA2AD5"/>
    <w:rsid w:val="00C1420F"/>
    <w:rsid w:val="00C60AD8"/>
    <w:rsid w:val="00CE74F2"/>
    <w:rsid w:val="00D676B6"/>
    <w:rsid w:val="00E8581C"/>
    <w:rsid w:val="00E94EF8"/>
    <w:rsid w:val="00F12D4F"/>
    <w:rsid w:val="00F31AE0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5E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45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7C"/>
  </w:style>
  <w:style w:type="paragraph" w:styleId="Footer">
    <w:name w:val="footer"/>
    <w:basedOn w:val="Normal"/>
    <w:link w:val="FooterChar"/>
    <w:uiPriority w:val="99"/>
    <w:unhideWhenUsed/>
    <w:rsid w:val="00284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7C"/>
  </w:style>
  <w:style w:type="table" w:styleId="TableGrid">
    <w:name w:val="Table Grid"/>
    <w:basedOn w:val="TableNormal"/>
    <w:uiPriority w:val="39"/>
    <w:rsid w:val="008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3298</Characters>
  <Application>Microsoft Office Word</Application>
  <DocSecurity>0</DocSecurity>
  <Lines>201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Rubric</vt:lpstr>
    </vt:vector>
  </TitlesOfParts>
  <Manager/>
  <Company>Dartmouth College</Company>
  <LinksUpToDate>false</LinksUpToDate>
  <CharactersWithSpaces>3783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Rubric</dc:title>
  <dc:subject/>
  <dc:creator>Antonio Ferrantino</dc:creator>
  <cp:keywords/>
  <dc:description/>
  <cp:lastModifiedBy>Antonio Ferrantino</cp:lastModifiedBy>
  <cp:revision>6</cp:revision>
  <cp:lastPrinted>2017-11-07T19:46:00Z</cp:lastPrinted>
  <dcterms:created xsi:type="dcterms:W3CDTF">2019-11-11T14:51:00Z</dcterms:created>
  <dcterms:modified xsi:type="dcterms:W3CDTF">2019-11-11T15:25:00Z</dcterms:modified>
  <cp:category/>
</cp:coreProperties>
</file>