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4E58" w14:textId="2163DA3F" w:rsidR="00930799" w:rsidRPr="000F1276" w:rsidRDefault="00617309" w:rsidP="00457ADE">
      <w:pPr>
        <w:jc w:val="center"/>
        <w:rPr>
          <w:rFonts w:ascii="EngraversGothic BT" w:hAnsi="EngraversGothic BT" w:cs="Times New Roman"/>
          <w:smallCaps/>
          <w:sz w:val="56"/>
        </w:rPr>
      </w:pPr>
      <w:r w:rsidRPr="00617309">
        <w:rPr>
          <w:rFonts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 wp14:anchorId="0EB86D72" wp14:editId="18590FDD">
            <wp:simplePos x="0" y="0"/>
            <wp:positionH relativeFrom="column">
              <wp:posOffset>-15239</wp:posOffset>
            </wp:positionH>
            <wp:positionV relativeFrom="paragraph">
              <wp:posOffset>-91440</wp:posOffset>
            </wp:positionV>
            <wp:extent cx="586740" cy="617220"/>
            <wp:effectExtent l="0" t="0" r="3810" b="0"/>
            <wp:wrapNone/>
            <wp:docPr id="10" name="Picture 9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752123D-B461-4F9C-868D-9ADA39D7FA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8752123D-B461-4F9C-868D-9ADA39D7FA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871"/>
                    <a:stretch/>
                  </pic:blipFill>
                  <pic:spPr bwMode="auto">
                    <a:xfrm>
                      <a:off x="0" y="0"/>
                      <a:ext cx="586802" cy="617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9796D" w:rsidRPr="000F1276">
        <w:rPr>
          <w:rFonts w:ascii="EngraversGothic BT" w:hAnsi="EngraversGothic BT" w:cs="Times New Roman"/>
          <w:smallCaps/>
          <w:sz w:val="56"/>
        </w:rPr>
        <w:t xml:space="preserve">Interviewing </w:t>
      </w:r>
      <w:r w:rsidR="009A2457">
        <w:rPr>
          <w:rFonts w:ascii="EngraversGothic BT" w:hAnsi="EngraversGothic BT" w:cs="Times New Roman"/>
          <w:smallCaps/>
          <w:sz w:val="56"/>
        </w:rPr>
        <w:t>Quick Guide</w:t>
      </w:r>
    </w:p>
    <w:p w14:paraId="33CD4E59" w14:textId="77777777" w:rsidR="00C9796D" w:rsidRPr="002973BE" w:rsidRDefault="00C9796D">
      <w:pPr>
        <w:rPr>
          <w:rFonts w:ascii="Times New Roman" w:hAnsi="Times New Roman" w:cs="Times New Roman"/>
        </w:rPr>
      </w:pPr>
    </w:p>
    <w:p w14:paraId="33CD4E5A" w14:textId="6023FFC7" w:rsidR="00C9796D" w:rsidRPr="009844F8" w:rsidRDefault="00C9796D" w:rsidP="00CB6C75">
      <w:pPr>
        <w:pStyle w:val="Heading1"/>
        <w:rPr>
          <w:rFonts w:ascii="EngraversGothic BT" w:hAnsi="EngraversGothic BT" w:cs="Times New Roman"/>
          <w:color w:val="00702B"/>
        </w:rPr>
      </w:pPr>
      <w:r w:rsidRPr="009844F8">
        <w:rPr>
          <w:rFonts w:ascii="EngraversGothic BT" w:hAnsi="EngraversGothic BT" w:cs="Times New Roman"/>
          <w:color w:val="00702B"/>
        </w:rPr>
        <w:t>Ask a variety of question types:</w:t>
      </w:r>
    </w:p>
    <w:p w14:paraId="33CD4E5B" w14:textId="77777777" w:rsidR="00C9796D" w:rsidRPr="002973BE" w:rsidRDefault="00C9796D" w:rsidP="00C97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1276">
        <w:rPr>
          <w:rFonts w:ascii="Times New Roman" w:hAnsi="Times New Roman" w:cs="Times New Roman"/>
          <w:b/>
        </w:rPr>
        <w:t>Open-ended</w:t>
      </w:r>
      <w:r w:rsidRPr="002973BE">
        <w:rPr>
          <w:rFonts w:ascii="Times New Roman" w:hAnsi="Times New Roman" w:cs="Times New Roman"/>
        </w:rPr>
        <w:t xml:space="preserve"> – not a yes or no question</w:t>
      </w:r>
    </w:p>
    <w:p w14:paraId="33CD4E5C" w14:textId="77777777" w:rsidR="00C9796D" w:rsidRPr="002973BE" w:rsidRDefault="00C9796D" w:rsidP="00C97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1276">
        <w:rPr>
          <w:rFonts w:ascii="Times New Roman" w:hAnsi="Times New Roman" w:cs="Times New Roman"/>
          <w:b/>
        </w:rPr>
        <w:t>Behavioral</w:t>
      </w:r>
      <w:r w:rsidRPr="002973BE">
        <w:rPr>
          <w:rFonts w:ascii="Times New Roman" w:hAnsi="Times New Roman" w:cs="Times New Roman"/>
        </w:rPr>
        <w:t xml:space="preserve"> – ask about past behavior or performance</w:t>
      </w:r>
    </w:p>
    <w:p w14:paraId="33CD4E5D" w14:textId="77777777" w:rsidR="00C9796D" w:rsidRPr="002973BE" w:rsidRDefault="00C9796D" w:rsidP="00C97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1276">
        <w:rPr>
          <w:rFonts w:ascii="Times New Roman" w:hAnsi="Times New Roman" w:cs="Times New Roman"/>
          <w:b/>
        </w:rPr>
        <w:t>Situational</w:t>
      </w:r>
      <w:r w:rsidRPr="002973BE">
        <w:rPr>
          <w:rFonts w:ascii="Times New Roman" w:hAnsi="Times New Roman" w:cs="Times New Roman"/>
        </w:rPr>
        <w:t xml:space="preserve"> – make people put themselves in a particular situation and ask what they would do</w:t>
      </w:r>
    </w:p>
    <w:p w14:paraId="33CD4E5E" w14:textId="77777777" w:rsidR="00C9796D" w:rsidRPr="002973BE" w:rsidRDefault="00C9796D" w:rsidP="00C97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F1276">
        <w:rPr>
          <w:rFonts w:ascii="Times New Roman" w:hAnsi="Times New Roman" w:cs="Times New Roman"/>
          <w:b/>
        </w:rPr>
        <w:t>Competency-based</w:t>
      </w:r>
      <w:r w:rsidRPr="002973BE">
        <w:rPr>
          <w:rFonts w:ascii="Times New Roman" w:hAnsi="Times New Roman" w:cs="Times New Roman"/>
        </w:rPr>
        <w:t xml:space="preserve"> – can be assessments or quiz-like questions</w:t>
      </w:r>
    </w:p>
    <w:p w14:paraId="33CD4E5F" w14:textId="77777777" w:rsidR="00C9796D" w:rsidRPr="002973BE" w:rsidRDefault="00C9796D" w:rsidP="00C9796D">
      <w:pPr>
        <w:rPr>
          <w:rFonts w:ascii="Times New Roman" w:hAnsi="Times New Roman" w:cs="Times New Roman"/>
        </w:rPr>
      </w:pPr>
    </w:p>
    <w:p w14:paraId="33CD4E60" w14:textId="77777777" w:rsidR="00CB6C75" w:rsidRPr="002973BE" w:rsidRDefault="00CB6C75" w:rsidP="00CB6C75">
      <w:pPr>
        <w:pStyle w:val="Heading1"/>
        <w:rPr>
          <w:rFonts w:ascii="Times New Roman" w:hAnsi="Times New Roman" w:cs="Times New Roman"/>
        </w:rPr>
        <w:sectPr w:rsidR="00CB6C75" w:rsidRPr="002973BE" w:rsidSect="00C9796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CD4E61" w14:textId="77777777" w:rsidR="00EC0FF7" w:rsidRPr="009844F8" w:rsidRDefault="000F1276" w:rsidP="00CB6C75">
      <w:pPr>
        <w:pStyle w:val="Heading1"/>
        <w:rPr>
          <w:rFonts w:ascii="EngraversGothic BT" w:hAnsi="EngraversGothic BT" w:cs="Times New Roman"/>
          <w:color w:val="00702B"/>
        </w:rPr>
      </w:pPr>
      <w:r w:rsidRPr="009844F8">
        <w:rPr>
          <w:rFonts w:ascii="EngraversGothic BT" w:hAnsi="EngraversGothic BT" w:cs="Times New Roman"/>
          <w:noProof/>
          <w:color w:val="00702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CD4EC6" wp14:editId="33CD4EC7">
                <wp:simplePos x="0" y="0"/>
                <wp:positionH relativeFrom="column">
                  <wp:posOffset>2743200</wp:posOffset>
                </wp:positionH>
                <wp:positionV relativeFrom="paragraph">
                  <wp:posOffset>100965</wp:posOffset>
                </wp:positionV>
                <wp:extent cx="800100" cy="342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D4ECA" w14:textId="77777777" w:rsidR="000F1276" w:rsidRPr="009844F8" w:rsidRDefault="000F1276">
                            <w:pPr>
                              <w:rPr>
                                <w:color w:val="00702B"/>
                                <w:sz w:val="32"/>
                              </w:rPr>
                            </w:pPr>
                            <w:r w:rsidRPr="009844F8">
                              <w:rPr>
                                <w:rFonts w:ascii="EngraversGothic BT" w:hAnsi="EngraversGothic BT" w:cs="Times New Roman"/>
                                <w:color w:val="00702B"/>
                                <w:sz w:val="32"/>
                              </w:rPr>
                              <w:t>claims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D4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7.95pt;width:63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" filled="f" stroked="f">
                <v:textbox>
                  <w:txbxContent>
                    <w:p w14:paraId="33CD4ECA" w14:textId="77777777" w:rsidR="000F1276" w:rsidRPr="009844F8" w:rsidRDefault="000F1276">
                      <w:pPr>
                        <w:rPr>
                          <w:color w:val="00702B"/>
                          <w:sz w:val="32"/>
                        </w:rPr>
                      </w:pPr>
                      <w:r w:rsidRPr="009844F8">
                        <w:rPr>
                          <w:rFonts w:ascii="EngraversGothic BT" w:hAnsi="EngraversGothic BT" w:cs="Times New Roman"/>
                          <w:color w:val="00702B"/>
                          <w:sz w:val="32"/>
                        </w:rPr>
                        <w:t>claims</w:t>
                      </w:r>
                    </w:p>
                  </w:txbxContent>
                </v:textbox>
              </v:shape>
            </w:pict>
          </mc:Fallback>
        </mc:AlternateContent>
      </w:r>
      <w:r w:rsidR="00EC0FF7" w:rsidRPr="009844F8">
        <w:rPr>
          <w:rFonts w:ascii="EngraversGothic BT" w:hAnsi="EngraversGothic BT" w:cs="Times New Roman"/>
          <w:color w:val="00702B"/>
        </w:rPr>
        <w:t xml:space="preserve">Protection from discrimination </w:t>
      </w:r>
    </w:p>
    <w:p w14:paraId="33CD4E62" w14:textId="77777777" w:rsidR="00C9796D" w:rsidRPr="002973BE" w:rsidRDefault="00EC0FF7" w:rsidP="00EC0F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973BE">
        <w:rPr>
          <w:rFonts w:ascii="Times New Roman" w:hAnsi="Times New Roman" w:cs="Times New Roman"/>
        </w:rPr>
        <w:t xml:space="preserve">Have a consistent </w:t>
      </w:r>
      <w:r w:rsidRPr="000F1276">
        <w:rPr>
          <w:rFonts w:ascii="Times New Roman" w:hAnsi="Times New Roman" w:cs="Times New Roman"/>
          <w:b/>
        </w:rPr>
        <w:t>list of questions</w:t>
      </w:r>
      <w:r w:rsidRPr="002973BE">
        <w:rPr>
          <w:rFonts w:ascii="Times New Roman" w:hAnsi="Times New Roman" w:cs="Times New Roman"/>
        </w:rPr>
        <w:t xml:space="preserve"> you ask every candidate at every interview for the same position. </w:t>
      </w:r>
    </w:p>
    <w:p w14:paraId="33CD4E63" w14:textId="77777777" w:rsidR="00EC0FF7" w:rsidRPr="002973BE" w:rsidRDefault="00EC0FF7" w:rsidP="00EC0F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F1276">
        <w:rPr>
          <w:rFonts w:ascii="Times New Roman" w:hAnsi="Times New Roman" w:cs="Times New Roman"/>
          <w:b/>
        </w:rPr>
        <w:t>Write the responses</w:t>
      </w:r>
      <w:r w:rsidRPr="002973BE">
        <w:rPr>
          <w:rFonts w:ascii="Times New Roman" w:hAnsi="Times New Roman" w:cs="Times New Roman"/>
        </w:rPr>
        <w:t xml:space="preserve"> to your questions on your question sheet.</w:t>
      </w:r>
    </w:p>
    <w:p w14:paraId="33CD4E64" w14:textId="77777777" w:rsidR="00EC0FF7" w:rsidRPr="002973BE" w:rsidRDefault="00EC0FF7" w:rsidP="00EC0F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973BE">
        <w:rPr>
          <w:rFonts w:ascii="Times New Roman" w:hAnsi="Times New Roman" w:cs="Times New Roman"/>
        </w:rPr>
        <w:t xml:space="preserve">Have structured criteria for assessing candidates, such as a </w:t>
      </w:r>
      <w:r w:rsidRPr="000F1276">
        <w:rPr>
          <w:rFonts w:ascii="Times New Roman" w:hAnsi="Times New Roman" w:cs="Times New Roman"/>
          <w:b/>
        </w:rPr>
        <w:t>scorecard</w:t>
      </w:r>
      <w:r w:rsidRPr="002973BE">
        <w:rPr>
          <w:rFonts w:ascii="Times New Roman" w:hAnsi="Times New Roman" w:cs="Times New Roman"/>
        </w:rPr>
        <w:t>.</w:t>
      </w:r>
    </w:p>
    <w:p w14:paraId="33CD4E65" w14:textId="77777777" w:rsidR="00EC0FF7" w:rsidRPr="002973BE" w:rsidRDefault="00EC0FF7" w:rsidP="00EC0F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973BE">
        <w:rPr>
          <w:rFonts w:ascii="Times New Roman" w:hAnsi="Times New Roman" w:cs="Times New Roman"/>
        </w:rPr>
        <w:t xml:space="preserve">Do not ask questions regarding protected classes. </w:t>
      </w:r>
    </w:p>
    <w:p w14:paraId="33CD4E66" w14:textId="77777777" w:rsidR="00EC0FF7" w:rsidRPr="002973BE" w:rsidRDefault="00EC0FF7" w:rsidP="00EC0F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F1276">
        <w:rPr>
          <w:rFonts w:ascii="Times New Roman" w:hAnsi="Times New Roman" w:cs="Times New Roman"/>
          <w:b/>
        </w:rPr>
        <w:t>Disregard volunteered information</w:t>
      </w:r>
      <w:r w:rsidRPr="002973BE">
        <w:rPr>
          <w:rFonts w:ascii="Times New Roman" w:hAnsi="Times New Roman" w:cs="Times New Roman"/>
        </w:rPr>
        <w:t xml:space="preserve"> about a protected class status. </w:t>
      </w:r>
    </w:p>
    <w:p w14:paraId="33CD4E67" w14:textId="77777777" w:rsidR="00CB6C75" w:rsidRPr="009844F8" w:rsidRDefault="00CB6C75" w:rsidP="000F1276">
      <w:pPr>
        <w:pStyle w:val="Heading1"/>
        <w:ind w:firstLine="720"/>
        <w:rPr>
          <w:rFonts w:ascii="EngraversGothic BT" w:hAnsi="EngraversGothic BT" w:cs="Times New Roman"/>
          <w:color w:val="00702B"/>
        </w:rPr>
      </w:pPr>
      <w:r w:rsidRPr="009844F8">
        <w:rPr>
          <w:rFonts w:ascii="EngraversGothic BT" w:hAnsi="EngraversGothic BT" w:cs="Times New Roman"/>
          <w:color w:val="00702B"/>
        </w:rPr>
        <w:t>Legally protected classes</w:t>
      </w:r>
    </w:p>
    <w:p w14:paraId="33CD4E68" w14:textId="77777777" w:rsidR="00CB6C75" w:rsidRPr="002973BE" w:rsidRDefault="00CB6C75" w:rsidP="00CB6C75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2973BE">
        <w:rPr>
          <w:rFonts w:ascii="Times New Roman" w:hAnsi="Times New Roman" w:cs="Times New Roman"/>
        </w:rPr>
        <w:t>Race</w:t>
      </w:r>
    </w:p>
    <w:p w14:paraId="33CD4E69" w14:textId="77777777" w:rsidR="00CB6C75" w:rsidRPr="002973BE" w:rsidRDefault="00CB6C75" w:rsidP="00CB6C75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2973BE">
        <w:rPr>
          <w:rFonts w:ascii="Times New Roman" w:hAnsi="Times New Roman" w:cs="Times New Roman"/>
        </w:rPr>
        <w:t>Color</w:t>
      </w:r>
    </w:p>
    <w:p w14:paraId="33CD4E6A" w14:textId="77777777" w:rsidR="00CB6C75" w:rsidRPr="002973BE" w:rsidRDefault="00CB6C75" w:rsidP="00CB6C75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2973BE">
        <w:rPr>
          <w:rFonts w:ascii="Times New Roman" w:hAnsi="Times New Roman" w:cs="Times New Roman"/>
        </w:rPr>
        <w:t>Gender/gender identity</w:t>
      </w:r>
    </w:p>
    <w:p w14:paraId="33CD4E6B" w14:textId="77777777" w:rsidR="00CB6C75" w:rsidRPr="002973BE" w:rsidRDefault="00CB6C75" w:rsidP="00CB6C75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2973BE">
        <w:rPr>
          <w:rFonts w:ascii="Times New Roman" w:hAnsi="Times New Roman" w:cs="Times New Roman"/>
        </w:rPr>
        <w:t>Age</w:t>
      </w:r>
    </w:p>
    <w:p w14:paraId="33CD4E6C" w14:textId="77777777" w:rsidR="00CB6C75" w:rsidRPr="002973BE" w:rsidRDefault="00CB6C75" w:rsidP="00CB6C75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2973BE">
        <w:rPr>
          <w:rFonts w:ascii="Times New Roman" w:hAnsi="Times New Roman" w:cs="Times New Roman"/>
        </w:rPr>
        <w:t>Disability</w:t>
      </w:r>
    </w:p>
    <w:p w14:paraId="33CD4E6D" w14:textId="77777777" w:rsidR="00CB6C75" w:rsidRPr="002973BE" w:rsidRDefault="00CB6C75" w:rsidP="00CB6C75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2973BE">
        <w:rPr>
          <w:rFonts w:ascii="Times New Roman" w:hAnsi="Times New Roman" w:cs="Times New Roman"/>
        </w:rPr>
        <w:t>Sexual orientation</w:t>
      </w:r>
    </w:p>
    <w:p w14:paraId="33CD4E6E" w14:textId="77777777" w:rsidR="00CB6C75" w:rsidRPr="002973BE" w:rsidRDefault="00CB6C75" w:rsidP="00CB6C75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2973BE">
        <w:rPr>
          <w:rFonts w:ascii="Times New Roman" w:hAnsi="Times New Roman" w:cs="Times New Roman"/>
        </w:rPr>
        <w:t>Religion</w:t>
      </w:r>
    </w:p>
    <w:p w14:paraId="33CD4E6F" w14:textId="77777777" w:rsidR="00CB6C75" w:rsidRPr="002973BE" w:rsidRDefault="00CB6C75" w:rsidP="00CB6C75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2973BE">
        <w:rPr>
          <w:rFonts w:ascii="Times New Roman" w:hAnsi="Times New Roman" w:cs="Times New Roman"/>
        </w:rPr>
        <w:t>National origin</w:t>
      </w:r>
    </w:p>
    <w:p w14:paraId="33CD4E70" w14:textId="77777777" w:rsidR="00CB6C75" w:rsidRPr="002973BE" w:rsidRDefault="00CB6C75" w:rsidP="00CB6C75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2973BE">
        <w:rPr>
          <w:rFonts w:ascii="Times New Roman" w:hAnsi="Times New Roman" w:cs="Times New Roman"/>
        </w:rPr>
        <w:t>Veteran status</w:t>
      </w:r>
    </w:p>
    <w:p w14:paraId="33CD4E71" w14:textId="77777777" w:rsidR="00CB6C75" w:rsidRPr="002973BE" w:rsidRDefault="00CB6C75" w:rsidP="00CB6C75">
      <w:pPr>
        <w:pStyle w:val="ListParagraph"/>
        <w:numPr>
          <w:ilvl w:val="0"/>
          <w:numId w:val="2"/>
        </w:numPr>
        <w:ind w:left="1440"/>
        <w:rPr>
          <w:rFonts w:ascii="Times New Roman" w:hAnsi="Times New Roman" w:cs="Times New Roman"/>
        </w:rPr>
      </w:pPr>
      <w:r w:rsidRPr="002973BE">
        <w:rPr>
          <w:rFonts w:ascii="Times New Roman" w:hAnsi="Times New Roman" w:cs="Times New Roman"/>
        </w:rPr>
        <w:t>Familial status</w:t>
      </w:r>
    </w:p>
    <w:p w14:paraId="33CD4E72" w14:textId="77777777" w:rsidR="00CB6C75" w:rsidRPr="002973BE" w:rsidRDefault="00CB6C75" w:rsidP="00457ADE">
      <w:pPr>
        <w:rPr>
          <w:rFonts w:ascii="Times New Roman" w:hAnsi="Times New Roman" w:cs="Times New Roman"/>
        </w:rPr>
        <w:sectPr w:rsidR="00CB6C75" w:rsidRPr="002973BE" w:rsidSect="000F1276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33CD4E73" w14:textId="77777777" w:rsidR="00457ADE" w:rsidRPr="002973BE" w:rsidRDefault="00457ADE" w:rsidP="00457ADE">
      <w:pPr>
        <w:rPr>
          <w:rFonts w:ascii="Times New Roman" w:hAnsi="Times New Roman" w:cs="Times New Roman"/>
        </w:rPr>
      </w:pPr>
    </w:p>
    <w:p w14:paraId="33CD4E74" w14:textId="77777777" w:rsidR="00457ADE" w:rsidRPr="002973BE" w:rsidRDefault="00457ADE" w:rsidP="00457ADE">
      <w:pPr>
        <w:rPr>
          <w:rFonts w:ascii="Times New Roman" w:hAnsi="Times New Roman" w:cs="Times New Roman"/>
        </w:rPr>
      </w:pPr>
    </w:p>
    <w:p w14:paraId="33CD4E75" w14:textId="77777777" w:rsidR="00457ADE" w:rsidRPr="009844F8" w:rsidRDefault="00457ADE" w:rsidP="00CB6C75">
      <w:pPr>
        <w:pStyle w:val="Heading1"/>
        <w:rPr>
          <w:rFonts w:ascii="EngraversGothic BT" w:hAnsi="EngraversGothic BT" w:cs="Times New Roman"/>
          <w:color w:val="00702B"/>
        </w:rPr>
      </w:pPr>
      <w:r w:rsidRPr="009844F8">
        <w:rPr>
          <w:rFonts w:ascii="EngraversGothic BT" w:hAnsi="EngraversGothic BT" w:cs="Times New Roman"/>
          <w:color w:val="00702B"/>
        </w:rPr>
        <w:t>During the interview:</w:t>
      </w:r>
    </w:p>
    <w:p w14:paraId="33CD4E76" w14:textId="17C3AC53" w:rsidR="00457ADE" w:rsidRDefault="00457ADE" w:rsidP="00457A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973BE">
        <w:rPr>
          <w:rFonts w:ascii="Times New Roman" w:hAnsi="Times New Roman" w:cs="Times New Roman"/>
        </w:rPr>
        <w:t xml:space="preserve">Candidates are </w:t>
      </w:r>
      <w:r w:rsidRPr="000F1276">
        <w:rPr>
          <w:rFonts w:ascii="Times New Roman" w:hAnsi="Times New Roman" w:cs="Times New Roman"/>
          <w:b/>
        </w:rPr>
        <w:t xml:space="preserve">interviewing </w:t>
      </w:r>
      <w:r w:rsidR="00324A2C">
        <w:rPr>
          <w:rFonts w:ascii="Times New Roman" w:hAnsi="Times New Roman" w:cs="Times New Roman"/>
          <w:b/>
        </w:rPr>
        <w:t>us</w:t>
      </w:r>
      <w:r w:rsidRPr="002973BE">
        <w:rPr>
          <w:rFonts w:ascii="Times New Roman" w:hAnsi="Times New Roman" w:cs="Times New Roman"/>
        </w:rPr>
        <w:t xml:space="preserve"> as much as you are interviewing them.</w:t>
      </w:r>
    </w:p>
    <w:p w14:paraId="33CD4E77" w14:textId="77777777" w:rsidR="00B01685" w:rsidRDefault="00B01685" w:rsidP="00457A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F1276">
        <w:rPr>
          <w:rFonts w:ascii="Times New Roman" w:hAnsi="Times New Roman" w:cs="Times New Roman"/>
          <w:b/>
        </w:rPr>
        <w:t>Do not lead</w:t>
      </w:r>
      <w:r>
        <w:rPr>
          <w:rFonts w:ascii="Times New Roman" w:hAnsi="Times New Roman" w:cs="Times New Roman"/>
        </w:rPr>
        <w:t>, prompt, interrupt, or help the candidate find an answer.</w:t>
      </w:r>
    </w:p>
    <w:p w14:paraId="33CD4E78" w14:textId="77777777" w:rsidR="00B01685" w:rsidRPr="002973BE" w:rsidRDefault="00B01685" w:rsidP="00457A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necessary, repeat the question, but try not to rephrase it.</w:t>
      </w:r>
    </w:p>
    <w:p w14:paraId="33CD4E79" w14:textId="77777777" w:rsidR="00457ADE" w:rsidRPr="002973BE" w:rsidRDefault="00457ADE" w:rsidP="00457A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0F1276">
        <w:rPr>
          <w:rFonts w:ascii="Times New Roman" w:hAnsi="Times New Roman" w:cs="Times New Roman"/>
          <w:b/>
        </w:rPr>
        <w:t>80/20 Rule</w:t>
      </w:r>
      <w:r w:rsidRPr="002973BE">
        <w:rPr>
          <w:rFonts w:ascii="Times New Roman" w:hAnsi="Times New Roman" w:cs="Times New Roman"/>
        </w:rPr>
        <w:t>: You talk 20% of the time and listen 80%.</w:t>
      </w:r>
    </w:p>
    <w:p w14:paraId="33CD4E7A" w14:textId="77777777" w:rsidR="00457ADE" w:rsidRPr="002973BE" w:rsidRDefault="00457ADE" w:rsidP="00457A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973BE">
        <w:rPr>
          <w:rFonts w:ascii="Times New Roman" w:hAnsi="Times New Roman" w:cs="Times New Roman"/>
        </w:rPr>
        <w:t xml:space="preserve">Clarify </w:t>
      </w:r>
      <w:proofErr w:type="gramStart"/>
      <w:r w:rsidRPr="002973BE">
        <w:rPr>
          <w:rFonts w:ascii="Times New Roman" w:hAnsi="Times New Roman" w:cs="Times New Roman"/>
        </w:rPr>
        <w:t>answers</w:t>
      </w:r>
      <w:proofErr w:type="gramEnd"/>
      <w:r w:rsidRPr="002973BE">
        <w:rPr>
          <w:rFonts w:ascii="Times New Roman" w:hAnsi="Times New Roman" w:cs="Times New Roman"/>
        </w:rPr>
        <w:t xml:space="preserve"> if necessary, prompt for additional information when needed.</w:t>
      </w:r>
    </w:p>
    <w:p w14:paraId="33CD4E7B" w14:textId="77777777" w:rsidR="00457ADE" w:rsidRPr="002973BE" w:rsidRDefault="00CB6C75" w:rsidP="00457A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973BE">
        <w:rPr>
          <w:rFonts w:ascii="Times New Roman" w:hAnsi="Times New Roman" w:cs="Times New Roman"/>
        </w:rPr>
        <w:t xml:space="preserve">Both </w:t>
      </w:r>
      <w:r w:rsidRPr="000F1276">
        <w:rPr>
          <w:rFonts w:ascii="Times New Roman" w:hAnsi="Times New Roman" w:cs="Times New Roman"/>
          <w:b/>
        </w:rPr>
        <w:t>introverts and extroverts</w:t>
      </w:r>
      <w:r w:rsidRPr="002973BE">
        <w:rPr>
          <w:rFonts w:ascii="Times New Roman" w:hAnsi="Times New Roman" w:cs="Times New Roman"/>
        </w:rPr>
        <w:t xml:space="preserve"> make great employees!</w:t>
      </w:r>
    </w:p>
    <w:p w14:paraId="33CD4E7C" w14:textId="77777777" w:rsidR="00CB6C75" w:rsidRPr="002973BE" w:rsidRDefault="00CB6C75" w:rsidP="00457A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973BE">
        <w:rPr>
          <w:rFonts w:ascii="Times New Roman" w:hAnsi="Times New Roman" w:cs="Times New Roman"/>
        </w:rPr>
        <w:t xml:space="preserve">Be aware of and </w:t>
      </w:r>
      <w:r w:rsidRPr="000F1276">
        <w:rPr>
          <w:rFonts w:ascii="Times New Roman" w:hAnsi="Times New Roman" w:cs="Times New Roman"/>
          <w:b/>
        </w:rPr>
        <w:t>minimize your biases</w:t>
      </w:r>
      <w:r w:rsidRPr="002973BE">
        <w:rPr>
          <w:rFonts w:ascii="Times New Roman" w:hAnsi="Times New Roman" w:cs="Times New Roman"/>
        </w:rPr>
        <w:t>.</w:t>
      </w:r>
    </w:p>
    <w:p w14:paraId="33CD4E7D" w14:textId="77777777" w:rsidR="00CB6C75" w:rsidRDefault="00CB6C75" w:rsidP="00457AD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2973BE">
        <w:rPr>
          <w:rFonts w:ascii="Times New Roman" w:hAnsi="Times New Roman" w:cs="Times New Roman"/>
        </w:rPr>
        <w:t xml:space="preserve">Listen for </w:t>
      </w:r>
      <w:r w:rsidRPr="000F1276">
        <w:rPr>
          <w:rFonts w:ascii="Times New Roman" w:hAnsi="Times New Roman" w:cs="Times New Roman"/>
          <w:b/>
        </w:rPr>
        <w:t>rehearsed answers</w:t>
      </w:r>
      <w:r w:rsidRPr="002973BE">
        <w:rPr>
          <w:rFonts w:ascii="Times New Roman" w:hAnsi="Times New Roman" w:cs="Times New Roman"/>
        </w:rPr>
        <w:t xml:space="preserve"> and be prepared to follow-up</w:t>
      </w:r>
      <w:r w:rsidR="00B01685">
        <w:rPr>
          <w:rFonts w:ascii="Times New Roman" w:hAnsi="Times New Roman" w:cs="Times New Roman"/>
        </w:rPr>
        <w:t>.</w:t>
      </w:r>
    </w:p>
    <w:p w14:paraId="33CD4E7E" w14:textId="77777777" w:rsidR="002973BE" w:rsidRPr="00B01685" w:rsidRDefault="00B01685" w:rsidP="00CB6C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01685">
        <w:rPr>
          <w:rFonts w:ascii="Times New Roman" w:hAnsi="Times New Roman" w:cs="Times New Roman"/>
        </w:rPr>
        <w:t xml:space="preserve">Assess whether the candidate would fit within the </w:t>
      </w:r>
      <w:r w:rsidRPr="000F1276">
        <w:rPr>
          <w:rFonts w:ascii="Times New Roman" w:hAnsi="Times New Roman" w:cs="Times New Roman"/>
          <w:b/>
        </w:rPr>
        <w:t>company culture</w:t>
      </w:r>
      <w:r w:rsidRPr="00B01685">
        <w:rPr>
          <w:rFonts w:ascii="Times New Roman" w:hAnsi="Times New Roman" w:cs="Times New Roman"/>
        </w:rPr>
        <w:t>.</w:t>
      </w:r>
    </w:p>
    <w:p w14:paraId="33CD4E7F" w14:textId="77777777" w:rsidR="000F1276" w:rsidRDefault="000F1276" w:rsidP="00B01685"/>
    <w:p w14:paraId="33CD4E80" w14:textId="77777777" w:rsidR="000F1276" w:rsidRDefault="000F1276" w:rsidP="00B01685"/>
    <w:p w14:paraId="33CD4E81" w14:textId="77777777" w:rsidR="000F1276" w:rsidRPr="00B01685" w:rsidRDefault="000F1276" w:rsidP="00B01685">
      <w:pPr>
        <w:sectPr w:rsidR="000F1276" w:rsidRPr="00B01685" w:rsidSect="00CB6C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CD4E82" w14:textId="77777777" w:rsidR="00CB6C75" w:rsidRPr="009844F8" w:rsidRDefault="00CB6C75" w:rsidP="00CB6C75">
      <w:pPr>
        <w:pStyle w:val="Heading1"/>
        <w:rPr>
          <w:rFonts w:ascii="EngraversGothic BT" w:hAnsi="EngraversGothic BT" w:cs="Times New Roman"/>
          <w:color w:val="00702B"/>
        </w:rPr>
      </w:pPr>
      <w:r w:rsidRPr="009844F8">
        <w:rPr>
          <w:rFonts w:ascii="EngraversGothic BT" w:hAnsi="EngraversGothic BT" w:cs="Times New Roman"/>
          <w:color w:val="00702B"/>
        </w:rPr>
        <w:t>Biases:</w:t>
      </w:r>
    </w:p>
    <w:p w14:paraId="33CD4E83" w14:textId="77777777" w:rsidR="00CB6C75" w:rsidRPr="002973BE" w:rsidRDefault="00CB6C75" w:rsidP="00CB6C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73BE">
        <w:rPr>
          <w:rFonts w:ascii="Times New Roman" w:hAnsi="Times New Roman" w:cs="Times New Roman"/>
        </w:rPr>
        <w:t>Inconsistency in questioning</w:t>
      </w:r>
    </w:p>
    <w:p w14:paraId="33CD4E84" w14:textId="77777777" w:rsidR="00CB6C75" w:rsidRPr="002973BE" w:rsidRDefault="00CB6C75" w:rsidP="00CB6C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73BE">
        <w:rPr>
          <w:rFonts w:ascii="Times New Roman" w:hAnsi="Times New Roman" w:cs="Times New Roman"/>
        </w:rPr>
        <w:t>Stereotyping</w:t>
      </w:r>
    </w:p>
    <w:p w14:paraId="33CD4E85" w14:textId="77777777" w:rsidR="00CB6C75" w:rsidRPr="002973BE" w:rsidRDefault="00CB6C75" w:rsidP="00CB6C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73BE">
        <w:rPr>
          <w:rFonts w:ascii="Times New Roman" w:hAnsi="Times New Roman" w:cs="Times New Roman"/>
        </w:rPr>
        <w:t>Halo/horn effect</w:t>
      </w:r>
    </w:p>
    <w:p w14:paraId="33CD4E86" w14:textId="77777777" w:rsidR="00CB6C75" w:rsidRPr="002973BE" w:rsidRDefault="00CB6C75" w:rsidP="00CB6C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73BE">
        <w:rPr>
          <w:rFonts w:ascii="Times New Roman" w:hAnsi="Times New Roman" w:cs="Times New Roman"/>
        </w:rPr>
        <w:t>Cultural noise</w:t>
      </w:r>
    </w:p>
    <w:p w14:paraId="33CD4E87" w14:textId="77777777" w:rsidR="00CB6C75" w:rsidRPr="002973BE" w:rsidRDefault="00CB6C75" w:rsidP="00CB6C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73BE">
        <w:rPr>
          <w:rFonts w:ascii="Times New Roman" w:hAnsi="Times New Roman" w:cs="Times New Roman"/>
        </w:rPr>
        <w:t>Nonverbal bias</w:t>
      </w:r>
    </w:p>
    <w:p w14:paraId="33CD4E88" w14:textId="77777777" w:rsidR="00CB6C75" w:rsidRPr="002973BE" w:rsidRDefault="00CB6C75" w:rsidP="00CB6C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73BE">
        <w:rPr>
          <w:rFonts w:ascii="Times New Roman" w:hAnsi="Times New Roman" w:cs="Times New Roman"/>
        </w:rPr>
        <w:t>Contrast effect</w:t>
      </w:r>
    </w:p>
    <w:p w14:paraId="33CD4E89" w14:textId="77777777" w:rsidR="00B01685" w:rsidRDefault="00CB6C75" w:rsidP="00B0168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973BE">
        <w:rPr>
          <w:rFonts w:ascii="Times New Roman" w:hAnsi="Times New Roman" w:cs="Times New Roman"/>
        </w:rPr>
        <w:t>Interviewer mood</w:t>
      </w:r>
    </w:p>
    <w:p w14:paraId="33CD4E8A" w14:textId="77777777" w:rsidR="00CB6C75" w:rsidRPr="009844F8" w:rsidRDefault="00CB6C75" w:rsidP="00CB6C75">
      <w:pPr>
        <w:pStyle w:val="Heading1"/>
        <w:rPr>
          <w:rFonts w:ascii="EngraversGothic BT" w:hAnsi="EngraversGothic BT" w:cs="Times New Roman"/>
          <w:color w:val="00702B"/>
        </w:rPr>
      </w:pPr>
      <w:r w:rsidRPr="009844F8">
        <w:rPr>
          <w:rFonts w:ascii="EngraversGothic BT" w:hAnsi="EngraversGothic BT" w:cs="Times New Roman"/>
          <w:color w:val="00702B"/>
        </w:rPr>
        <w:t>Minimizing biases:</w:t>
      </w:r>
    </w:p>
    <w:p w14:paraId="33CD4E8B" w14:textId="77777777" w:rsidR="00CB6C75" w:rsidRPr="002973BE" w:rsidRDefault="00CB6C75" w:rsidP="00CB6C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973BE">
        <w:rPr>
          <w:rFonts w:ascii="Times New Roman" w:hAnsi="Times New Roman" w:cs="Times New Roman"/>
        </w:rPr>
        <w:t>Active listening</w:t>
      </w:r>
    </w:p>
    <w:p w14:paraId="33CD4E8C" w14:textId="77777777" w:rsidR="00CB6C75" w:rsidRPr="002973BE" w:rsidRDefault="00CB6C75" w:rsidP="00CB6C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973BE">
        <w:rPr>
          <w:rFonts w:ascii="Times New Roman" w:hAnsi="Times New Roman" w:cs="Times New Roman"/>
        </w:rPr>
        <w:t>Give hiring team time to evaluate</w:t>
      </w:r>
    </w:p>
    <w:p w14:paraId="33CD4E8D" w14:textId="77777777" w:rsidR="00CB6C75" w:rsidRPr="002973BE" w:rsidRDefault="00CB6C75" w:rsidP="00CB6C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973BE">
        <w:rPr>
          <w:rFonts w:ascii="Times New Roman" w:hAnsi="Times New Roman" w:cs="Times New Roman"/>
        </w:rPr>
        <w:t>Structured criteria/objectivity</w:t>
      </w:r>
    </w:p>
    <w:p w14:paraId="33CD4E8E" w14:textId="77777777" w:rsidR="00CB6C75" w:rsidRPr="002973BE" w:rsidRDefault="00CB6C75" w:rsidP="00CB6C7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973BE">
        <w:rPr>
          <w:rFonts w:ascii="Times New Roman" w:hAnsi="Times New Roman" w:cs="Times New Roman"/>
        </w:rPr>
        <w:t>Structured processes</w:t>
      </w:r>
    </w:p>
    <w:p w14:paraId="33CD4E8F" w14:textId="77777777" w:rsidR="00B01685" w:rsidRDefault="00B01685" w:rsidP="00B0168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01685">
        <w:rPr>
          <w:rFonts w:ascii="Times New Roman" w:hAnsi="Times New Roman" w:cs="Times New Roman"/>
        </w:rPr>
        <w:t>Increased accountability</w:t>
      </w:r>
    </w:p>
    <w:p w14:paraId="33CD4E90" w14:textId="77777777" w:rsidR="00B01685" w:rsidRDefault="00B01685" w:rsidP="00B01685">
      <w:pPr>
        <w:rPr>
          <w:rFonts w:ascii="Times New Roman" w:hAnsi="Times New Roman" w:cs="Times New Roman"/>
        </w:rPr>
      </w:pPr>
    </w:p>
    <w:p w14:paraId="33CD4E91" w14:textId="77777777" w:rsidR="00B01685" w:rsidRPr="00B01685" w:rsidRDefault="00B01685" w:rsidP="00B01685">
      <w:pPr>
        <w:rPr>
          <w:rFonts w:ascii="Times New Roman" w:hAnsi="Times New Roman" w:cs="Times New Roman"/>
        </w:rPr>
        <w:sectPr w:rsidR="00B01685" w:rsidRPr="00B01685" w:rsidSect="00B0168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3CD4E92" w14:textId="77777777" w:rsidR="00B01685" w:rsidRDefault="00B01685" w:rsidP="00B01685">
      <w:pPr>
        <w:rPr>
          <w:rFonts w:ascii="Times New Roman" w:hAnsi="Times New Roman" w:cs="Times New Roman"/>
        </w:rPr>
      </w:pPr>
    </w:p>
    <w:p w14:paraId="33CD4E95" w14:textId="77777777" w:rsidR="00B01685" w:rsidRPr="009844F8" w:rsidRDefault="00B01685" w:rsidP="00B01685">
      <w:pPr>
        <w:pStyle w:val="Heading1"/>
        <w:rPr>
          <w:rFonts w:ascii="EngraversGothic BT" w:hAnsi="EngraversGothic BT" w:cs="Times New Roman"/>
          <w:color w:val="00702B"/>
        </w:rPr>
      </w:pPr>
      <w:r w:rsidRPr="009844F8">
        <w:rPr>
          <w:rFonts w:ascii="EngraversGothic BT" w:hAnsi="EngraversGothic BT" w:cs="Times New Roman"/>
          <w:color w:val="00702B"/>
        </w:rPr>
        <w:lastRenderedPageBreak/>
        <w:t>Follow-up questions</w:t>
      </w:r>
    </w:p>
    <w:p w14:paraId="33CD4E96" w14:textId="77777777" w:rsidR="00B01685" w:rsidRDefault="00B01685" w:rsidP="00B016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some additional information regarding an answer a candidate gave? Here are some follow-up question examples:</w:t>
      </w:r>
    </w:p>
    <w:p w14:paraId="33CD4E97" w14:textId="77777777" w:rsidR="00B01685" w:rsidRDefault="00B01685" w:rsidP="00B016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 you please tell me more about…?</w:t>
      </w:r>
    </w:p>
    <w:p w14:paraId="33CD4E98" w14:textId="77777777" w:rsidR="00B01685" w:rsidRDefault="00B01685" w:rsidP="00B016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I’m not quite sure I understood. Could you tell me more about that?</w:t>
      </w:r>
    </w:p>
    <w:p w14:paraId="33CD4E99" w14:textId="77777777" w:rsidR="00B01685" w:rsidRDefault="00B01685" w:rsidP="00B016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I’m not certain what you mean by… could you give me some examples?</w:t>
      </w:r>
    </w:p>
    <w:p w14:paraId="33CD4E9A" w14:textId="77777777" w:rsidR="00B01685" w:rsidRDefault="00B01685" w:rsidP="00B016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 you tell me more about your thinking on that?</w:t>
      </w:r>
    </w:p>
    <w:p w14:paraId="33CD4E9B" w14:textId="5EE258FB" w:rsidR="00B01685" w:rsidRDefault="00B01685" w:rsidP="00B016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mentioned… could you tell me more about that</w:t>
      </w:r>
      <w:r w:rsidR="00A94FE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what stands out in your mind about that?</w:t>
      </w:r>
    </w:p>
    <w:p w14:paraId="33CD4E9C" w14:textId="77777777" w:rsidR="00B01685" w:rsidRDefault="00B01685" w:rsidP="00B016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 hear you saying is… did I understand you correctly?</w:t>
      </w:r>
    </w:p>
    <w:p w14:paraId="33CD4E9D" w14:textId="77777777" w:rsidR="00B01685" w:rsidRDefault="00B01685" w:rsidP="00B016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</w:t>
      </w:r>
      <w:r w:rsidR="00E17421">
        <w:rPr>
          <w:rFonts w:ascii="Times New Roman" w:hAnsi="Times New Roman" w:cs="Times New Roman"/>
        </w:rPr>
        <w:t xml:space="preserve">you give me an example </w:t>
      </w:r>
      <w:r>
        <w:rPr>
          <w:rFonts w:ascii="Times New Roman" w:hAnsi="Times New Roman" w:cs="Times New Roman"/>
        </w:rPr>
        <w:t>of…?</w:t>
      </w:r>
    </w:p>
    <w:p w14:paraId="33CD4E9E" w14:textId="77777777" w:rsidR="00B01685" w:rsidRDefault="00B01685" w:rsidP="00B016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makes you feel that way?</w:t>
      </w:r>
    </w:p>
    <w:p w14:paraId="33CD4E9F" w14:textId="77777777" w:rsidR="00B01685" w:rsidRDefault="00B01685" w:rsidP="00B016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just told me about… I’d also like to know more about…</w:t>
      </w:r>
    </w:p>
    <w:p w14:paraId="33CD4EA0" w14:textId="77777777" w:rsidR="00E17421" w:rsidRDefault="00E17421" w:rsidP="00B016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mean that…?</w:t>
      </w:r>
    </w:p>
    <w:p w14:paraId="33CD4EA1" w14:textId="700E5155" w:rsidR="00E17421" w:rsidRPr="00B01685" w:rsidRDefault="00E17421" w:rsidP="00B016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made you think (or feel)</w:t>
      </w:r>
      <w:r w:rsidR="00A03E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…?</w:t>
      </w:r>
    </w:p>
    <w:p w14:paraId="33CD4EA2" w14:textId="77777777" w:rsidR="00B01685" w:rsidRDefault="00B01685" w:rsidP="00B01685">
      <w:pPr>
        <w:rPr>
          <w:rFonts w:ascii="Times New Roman" w:hAnsi="Times New Roman" w:cs="Times New Roman"/>
        </w:rPr>
      </w:pPr>
    </w:p>
    <w:p w14:paraId="33CD4EA4" w14:textId="77777777" w:rsidR="00B01685" w:rsidRPr="009844F8" w:rsidRDefault="00E17421" w:rsidP="00E17421">
      <w:pPr>
        <w:pStyle w:val="Heading1"/>
        <w:rPr>
          <w:rFonts w:ascii="EngraversGothic BT" w:hAnsi="EngraversGothic BT" w:cs="Times New Roman"/>
          <w:color w:val="00702B"/>
        </w:rPr>
      </w:pPr>
      <w:r w:rsidRPr="009844F8">
        <w:rPr>
          <w:rFonts w:ascii="EngraversGothic BT" w:hAnsi="EngraversGothic BT" w:cs="Times New Roman"/>
          <w:color w:val="00702B"/>
        </w:rPr>
        <w:t>Applicant Competencies to Consider</w:t>
      </w:r>
    </w:p>
    <w:p w14:paraId="33CD4EA5" w14:textId="77777777" w:rsidR="00E17421" w:rsidRDefault="00E17421" w:rsidP="00E174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  <w:sectPr w:rsidR="00E17421" w:rsidSect="00B0168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CD4EA6" w14:textId="77777777" w:rsidR="00E17421" w:rsidRDefault="00DE6713" w:rsidP="00C562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3CD4EC8" wp14:editId="08CE659E">
            <wp:simplePos x="0" y="0"/>
            <wp:positionH relativeFrom="margin">
              <wp:align>right</wp:align>
            </wp:positionH>
            <wp:positionV relativeFrom="paragraph">
              <wp:posOffset>189230</wp:posOffset>
            </wp:positionV>
            <wp:extent cx="3381375" cy="3200400"/>
            <wp:effectExtent l="38100" t="0" r="85725" b="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E17421" w:rsidRPr="00DE6713">
        <w:rPr>
          <w:rFonts w:ascii="Times New Roman" w:hAnsi="Times New Roman" w:cs="Times New Roman"/>
          <w:b/>
        </w:rPr>
        <w:t>Attitude</w:t>
      </w:r>
      <w:r w:rsidR="00E17421">
        <w:rPr>
          <w:rFonts w:ascii="Times New Roman" w:hAnsi="Times New Roman" w:cs="Times New Roman"/>
        </w:rPr>
        <w:t xml:space="preserve"> (</w:t>
      </w:r>
      <w:r w:rsidR="00E17421" w:rsidRPr="00E17421">
        <w:rPr>
          <w:rFonts w:ascii="Times New Roman" w:hAnsi="Times New Roman" w:cs="Times New Roman"/>
        </w:rPr>
        <w:t>Positive self-image, confidence, and optimism</w:t>
      </w:r>
      <w:r w:rsidR="00E17421">
        <w:rPr>
          <w:rFonts w:ascii="Times New Roman" w:hAnsi="Times New Roman" w:cs="Times New Roman"/>
        </w:rPr>
        <w:t>)</w:t>
      </w:r>
    </w:p>
    <w:p w14:paraId="33CD4EA7" w14:textId="77777777" w:rsidR="00DE6713" w:rsidRDefault="00E17421" w:rsidP="00DE67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E6713">
        <w:rPr>
          <w:rFonts w:ascii="Times New Roman" w:hAnsi="Times New Roman" w:cs="Times New Roman"/>
          <w:b/>
        </w:rPr>
        <w:t xml:space="preserve">Aptitude </w:t>
      </w:r>
    </w:p>
    <w:p w14:paraId="33CD4EA8" w14:textId="53247F1A" w:rsidR="00DE6713" w:rsidRPr="00DE6713" w:rsidRDefault="00DE6713" w:rsidP="00DE671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DE6713">
        <w:rPr>
          <w:rFonts w:ascii="Times New Roman" w:hAnsi="Times New Roman" w:cs="Times New Roman"/>
          <w:b/>
        </w:rPr>
        <w:t>Cultural</w:t>
      </w:r>
      <w:r w:rsidR="00304403">
        <w:rPr>
          <w:rFonts w:ascii="Times New Roman" w:hAnsi="Times New Roman" w:cs="Times New Roman"/>
          <w:b/>
        </w:rPr>
        <w:t>/Values</w:t>
      </w:r>
      <w:r w:rsidRPr="00DE6713">
        <w:rPr>
          <w:rFonts w:ascii="Times New Roman" w:hAnsi="Times New Roman" w:cs="Times New Roman"/>
          <w:b/>
        </w:rPr>
        <w:t xml:space="preserve"> fit</w:t>
      </w:r>
    </w:p>
    <w:p w14:paraId="33CD4EA9" w14:textId="77777777" w:rsidR="00E17421" w:rsidRPr="00E17421" w:rsidRDefault="00E17421" w:rsidP="00C562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17421">
        <w:rPr>
          <w:rFonts w:ascii="Times New Roman" w:hAnsi="Times New Roman" w:cs="Times New Roman"/>
        </w:rPr>
        <w:t>Intelligence</w:t>
      </w:r>
    </w:p>
    <w:p w14:paraId="33CD4EAA" w14:textId="77777777" w:rsidR="00E17421" w:rsidRPr="00E17421" w:rsidRDefault="00E17421" w:rsidP="00C5628D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E17421">
        <w:rPr>
          <w:rFonts w:ascii="Times New Roman" w:hAnsi="Times New Roman" w:cs="Times New Roman"/>
        </w:rPr>
        <w:t>Problem-solving</w:t>
      </w:r>
    </w:p>
    <w:p w14:paraId="33CD4EAB" w14:textId="77777777" w:rsidR="00E17421" w:rsidRPr="00E17421" w:rsidRDefault="00E17421" w:rsidP="00C5628D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E17421">
        <w:rPr>
          <w:rFonts w:ascii="Times New Roman" w:hAnsi="Times New Roman" w:cs="Times New Roman"/>
        </w:rPr>
        <w:t>Practical</w:t>
      </w:r>
    </w:p>
    <w:p w14:paraId="33CD4EAC" w14:textId="77777777" w:rsidR="00E17421" w:rsidRPr="00E17421" w:rsidRDefault="00E17421" w:rsidP="00C5628D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E17421">
        <w:rPr>
          <w:rFonts w:ascii="Times New Roman" w:hAnsi="Times New Roman" w:cs="Times New Roman"/>
        </w:rPr>
        <w:t>Creative</w:t>
      </w:r>
    </w:p>
    <w:p w14:paraId="33CD4EAD" w14:textId="77777777" w:rsidR="00E17421" w:rsidRPr="00E17421" w:rsidRDefault="00E17421" w:rsidP="00C5628D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E17421">
        <w:rPr>
          <w:rFonts w:ascii="Times New Roman" w:hAnsi="Times New Roman" w:cs="Times New Roman"/>
        </w:rPr>
        <w:t>Emotional</w:t>
      </w:r>
    </w:p>
    <w:p w14:paraId="33CD4EAE" w14:textId="77777777" w:rsidR="00E17421" w:rsidRPr="00E17421" w:rsidRDefault="00E17421" w:rsidP="00C562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17421">
        <w:rPr>
          <w:rFonts w:ascii="Times New Roman" w:hAnsi="Times New Roman" w:cs="Times New Roman"/>
        </w:rPr>
        <w:t>Motivation</w:t>
      </w:r>
    </w:p>
    <w:p w14:paraId="33CD4EAF" w14:textId="77777777" w:rsidR="00E17421" w:rsidRPr="00E17421" w:rsidRDefault="00E17421" w:rsidP="00C5628D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E17421">
        <w:rPr>
          <w:rFonts w:ascii="Times New Roman" w:hAnsi="Times New Roman" w:cs="Times New Roman"/>
        </w:rPr>
        <w:t>Ambition</w:t>
      </w:r>
    </w:p>
    <w:p w14:paraId="33CD4EB0" w14:textId="77777777" w:rsidR="00E17421" w:rsidRPr="00E17421" w:rsidRDefault="00E17421" w:rsidP="00C5628D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E17421">
        <w:rPr>
          <w:rFonts w:ascii="Times New Roman" w:hAnsi="Times New Roman" w:cs="Times New Roman"/>
        </w:rPr>
        <w:t>Competitiveness</w:t>
      </w:r>
    </w:p>
    <w:p w14:paraId="33CD4EB1" w14:textId="77777777" w:rsidR="00E17421" w:rsidRPr="00E17421" w:rsidRDefault="00E17421" w:rsidP="00C5628D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E17421">
        <w:rPr>
          <w:rFonts w:ascii="Times New Roman" w:hAnsi="Times New Roman" w:cs="Times New Roman"/>
        </w:rPr>
        <w:t>Goal orientation</w:t>
      </w:r>
    </w:p>
    <w:p w14:paraId="33CD4EB2" w14:textId="77777777" w:rsidR="00E17421" w:rsidRDefault="00E17421" w:rsidP="00C5628D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E17421">
        <w:rPr>
          <w:rFonts w:ascii="Times New Roman" w:hAnsi="Times New Roman" w:cs="Times New Roman"/>
        </w:rPr>
        <w:t>Growth orientation</w:t>
      </w:r>
    </w:p>
    <w:p w14:paraId="33CD4EB3" w14:textId="77777777" w:rsidR="00E17421" w:rsidRPr="00E17421" w:rsidRDefault="00E17421" w:rsidP="00C5628D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Persistence </w:t>
      </w:r>
    </w:p>
    <w:p w14:paraId="33CD4EB4" w14:textId="77777777" w:rsidR="00E17421" w:rsidRPr="00E17421" w:rsidRDefault="00E17421" w:rsidP="00C562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17421">
        <w:rPr>
          <w:rFonts w:ascii="Times New Roman" w:hAnsi="Times New Roman" w:cs="Times New Roman"/>
        </w:rPr>
        <w:t>Past performance success</w:t>
      </w:r>
    </w:p>
    <w:p w14:paraId="33CD4EB5" w14:textId="77777777" w:rsidR="00E17421" w:rsidRPr="00E17421" w:rsidRDefault="00E17421" w:rsidP="00C562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17421">
        <w:rPr>
          <w:rFonts w:ascii="Times New Roman" w:hAnsi="Times New Roman" w:cs="Times New Roman"/>
        </w:rPr>
        <w:t>Job skills, knowledge, and experience</w:t>
      </w:r>
      <w:r w:rsidRPr="00E17421">
        <w:rPr>
          <w:rFonts w:ascii="Times New Roman" w:hAnsi="Times New Roman" w:cs="Times New Roman"/>
        </w:rPr>
        <w:tab/>
        <w:t xml:space="preserve"> </w:t>
      </w:r>
    </w:p>
    <w:p w14:paraId="33CD4EB6" w14:textId="77777777" w:rsidR="00E17421" w:rsidRPr="00E17421" w:rsidRDefault="00E17421" w:rsidP="00C562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17421">
        <w:rPr>
          <w:rFonts w:ascii="Times New Roman" w:hAnsi="Times New Roman" w:cs="Times New Roman"/>
        </w:rPr>
        <w:t>Emotional maturity, realism, and self-control</w:t>
      </w:r>
    </w:p>
    <w:p w14:paraId="33CD4EB7" w14:textId="77777777" w:rsidR="00E17421" w:rsidRPr="00E17421" w:rsidRDefault="00E17421" w:rsidP="00C562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17421">
        <w:rPr>
          <w:rFonts w:ascii="Times New Roman" w:hAnsi="Times New Roman" w:cs="Times New Roman"/>
        </w:rPr>
        <w:t>Integrity, honesty, and dependability</w:t>
      </w:r>
    </w:p>
    <w:p w14:paraId="33CD4EB8" w14:textId="77777777" w:rsidR="00E17421" w:rsidRPr="00E17421" w:rsidRDefault="00E17421" w:rsidP="00C562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17421">
        <w:rPr>
          <w:rFonts w:ascii="Times New Roman" w:hAnsi="Times New Roman" w:cs="Times New Roman"/>
        </w:rPr>
        <w:t>Empathy and social sensitivity</w:t>
      </w:r>
    </w:p>
    <w:p w14:paraId="33CD4EB9" w14:textId="77777777" w:rsidR="00E17421" w:rsidRPr="00E17421" w:rsidRDefault="00E17421" w:rsidP="00C562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17421">
        <w:rPr>
          <w:rFonts w:ascii="Times New Roman" w:hAnsi="Times New Roman" w:cs="Times New Roman"/>
        </w:rPr>
        <w:t>Energy and personal impact</w:t>
      </w:r>
    </w:p>
    <w:p w14:paraId="33CD4EBA" w14:textId="77777777" w:rsidR="00E17421" w:rsidRPr="00E17421" w:rsidRDefault="00E17421" w:rsidP="00C562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17421">
        <w:rPr>
          <w:rFonts w:ascii="Times New Roman" w:hAnsi="Times New Roman" w:cs="Times New Roman"/>
        </w:rPr>
        <w:t>Conscientiousness (work ethic)</w:t>
      </w:r>
    </w:p>
    <w:p w14:paraId="33CD4EBB" w14:textId="77777777" w:rsidR="00E17421" w:rsidRPr="00E17421" w:rsidRDefault="00E17421" w:rsidP="00C562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17421">
        <w:rPr>
          <w:rFonts w:ascii="Times New Roman" w:hAnsi="Times New Roman" w:cs="Times New Roman"/>
        </w:rPr>
        <w:t>Flexibility and adaptability</w:t>
      </w:r>
    </w:p>
    <w:p w14:paraId="33CD4EBC" w14:textId="77777777" w:rsidR="00E17421" w:rsidRPr="00E17421" w:rsidRDefault="00E17421" w:rsidP="00C562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17421">
        <w:rPr>
          <w:rFonts w:ascii="Times New Roman" w:hAnsi="Times New Roman" w:cs="Times New Roman"/>
        </w:rPr>
        <w:t>Organization, planning, and discipline</w:t>
      </w:r>
    </w:p>
    <w:p w14:paraId="33CD4EBD" w14:textId="77777777" w:rsidR="00E17421" w:rsidRPr="00E17421" w:rsidRDefault="00E17421" w:rsidP="00C562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17421">
        <w:rPr>
          <w:rFonts w:ascii="Times New Roman" w:hAnsi="Times New Roman" w:cs="Times New Roman"/>
        </w:rPr>
        <w:t>Teamwork and cooperation</w:t>
      </w:r>
    </w:p>
    <w:p w14:paraId="33CD4EBE" w14:textId="77777777" w:rsidR="00E17421" w:rsidRPr="00E17421" w:rsidRDefault="00E17421" w:rsidP="00C562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17421">
        <w:rPr>
          <w:rFonts w:ascii="Times New Roman" w:hAnsi="Times New Roman" w:cs="Times New Roman"/>
        </w:rPr>
        <w:t>Independence</w:t>
      </w:r>
      <w:r w:rsidRPr="00E17421">
        <w:rPr>
          <w:rFonts w:ascii="Times New Roman" w:hAnsi="Times New Roman" w:cs="Times New Roman"/>
        </w:rPr>
        <w:tab/>
      </w:r>
    </w:p>
    <w:p w14:paraId="33CD4EBF" w14:textId="77777777" w:rsidR="00E17421" w:rsidRPr="00E17421" w:rsidRDefault="00E17421" w:rsidP="00C562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17421">
        <w:rPr>
          <w:rFonts w:ascii="Times New Roman" w:hAnsi="Times New Roman" w:cs="Times New Roman"/>
        </w:rPr>
        <w:t>Passion</w:t>
      </w:r>
      <w:r w:rsidR="0046412F">
        <w:rPr>
          <w:rFonts w:ascii="Times New Roman" w:hAnsi="Times New Roman" w:cs="Times New Roman"/>
        </w:rPr>
        <w:t xml:space="preserve"> for position</w:t>
      </w:r>
    </w:p>
    <w:p w14:paraId="33CD4EC0" w14:textId="77777777" w:rsidR="00E17421" w:rsidRPr="00E17421" w:rsidRDefault="00E17421" w:rsidP="00C562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17421">
        <w:rPr>
          <w:rFonts w:ascii="Times New Roman" w:hAnsi="Times New Roman" w:cs="Times New Roman"/>
        </w:rPr>
        <w:t>Coachable</w:t>
      </w:r>
    </w:p>
    <w:p w14:paraId="33CD4EC1" w14:textId="77777777" w:rsidR="00E17421" w:rsidRPr="00E17421" w:rsidRDefault="00E17421" w:rsidP="00C562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17421">
        <w:rPr>
          <w:rFonts w:ascii="Times New Roman" w:hAnsi="Times New Roman" w:cs="Times New Roman"/>
        </w:rPr>
        <w:t>Communication skills</w:t>
      </w:r>
    </w:p>
    <w:p w14:paraId="33CD4EC2" w14:textId="77777777" w:rsidR="00E17421" w:rsidRPr="00E17421" w:rsidRDefault="00E17421" w:rsidP="00C5628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17421">
        <w:rPr>
          <w:rFonts w:ascii="Times New Roman" w:hAnsi="Times New Roman" w:cs="Times New Roman"/>
        </w:rPr>
        <w:t>Listening skills</w:t>
      </w:r>
    </w:p>
    <w:p w14:paraId="3A50FC19" w14:textId="77777777" w:rsidR="00143C30" w:rsidRDefault="00E17421" w:rsidP="00B01685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17421">
        <w:rPr>
          <w:rFonts w:ascii="Times New Roman" w:hAnsi="Times New Roman" w:cs="Times New Roman"/>
        </w:rPr>
        <w:t>Strategic, long-term thinker</w:t>
      </w:r>
    </w:p>
    <w:p w14:paraId="6CA64E7B" w14:textId="5EE2AEDE" w:rsidR="00143C30" w:rsidRDefault="005864BA" w:rsidP="00143C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work in a remote/hybrid environment</w:t>
      </w:r>
      <w:r w:rsidR="00617309" w:rsidRPr="00617309">
        <w:rPr>
          <w:noProof/>
        </w:rPr>
        <w:t xml:space="preserve"> </w:t>
      </w:r>
    </w:p>
    <w:p w14:paraId="33CD4EC4" w14:textId="5E0FA5C6" w:rsidR="00143C30" w:rsidRPr="00143C30" w:rsidRDefault="00143C30" w:rsidP="00143C30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  <w:sectPr w:rsidR="00143C30" w:rsidRPr="00143C30" w:rsidSect="00E1742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CD4EC5" w14:textId="77777777" w:rsidR="00B01685" w:rsidRPr="00B01685" w:rsidRDefault="00B01685" w:rsidP="00B01685">
      <w:pPr>
        <w:rPr>
          <w:rFonts w:ascii="Times New Roman" w:hAnsi="Times New Roman" w:cs="Times New Roman"/>
        </w:rPr>
      </w:pPr>
    </w:p>
    <w:sectPr w:rsidR="00B01685" w:rsidRPr="00B01685" w:rsidSect="00E1742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529E" w14:textId="77777777" w:rsidR="00617309" w:rsidRDefault="00617309" w:rsidP="00617309">
      <w:r>
        <w:separator/>
      </w:r>
    </w:p>
  </w:endnote>
  <w:endnote w:type="continuationSeparator" w:id="0">
    <w:p w14:paraId="3E8F3A91" w14:textId="77777777" w:rsidR="00617309" w:rsidRDefault="00617309" w:rsidP="0061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Gothic BT">
    <w:altName w:val="Palatino Linotype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5280" w14:textId="77777777" w:rsidR="00617309" w:rsidRDefault="00617309" w:rsidP="00617309">
      <w:r>
        <w:separator/>
      </w:r>
    </w:p>
  </w:footnote>
  <w:footnote w:type="continuationSeparator" w:id="0">
    <w:p w14:paraId="4F11C249" w14:textId="77777777" w:rsidR="00617309" w:rsidRDefault="00617309" w:rsidP="00617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3DBD"/>
    <w:multiLevelType w:val="hybridMultilevel"/>
    <w:tmpl w:val="22C2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9048A"/>
    <w:multiLevelType w:val="hybridMultilevel"/>
    <w:tmpl w:val="959A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021EC"/>
    <w:multiLevelType w:val="hybridMultilevel"/>
    <w:tmpl w:val="063E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B14A7"/>
    <w:multiLevelType w:val="hybridMultilevel"/>
    <w:tmpl w:val="FFBC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D3698"/>
    <w:multiLevelType w:val="hybridMultilevel"/>
    <w:tmpl w:val="23747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11670"/>
    <w:multiLevelType w:val="hybridMultilevel"/>
    <w:tmpl w:val="FA28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84B0C"/>
    <w:multiLevelType w:val="hybridMultilevel"/>
    <w:tmpl w:val="9802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C79C3"/>
    <w:multiLevelType w:val="hybridMultilevel"/>
    <w:tmpl w:val="DFE8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B338E"/>
    <w:multiLevelType w:val="hybridMultilevel"/>
    <w:tmpl w:val="0382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96D"/>
    <w:rsid w:val="000F1276"/>
    <w:rsid w:val="00143C30"/>
    <w:rsid w:val="0015367D"/>
    <w:rsid w:val="00180965"/>
    <w:rsid w:val="001E4E34"/>
    <w:rsid w:val="002973BE"/>
    <w:rsid w:val="00304403"/>
    <w:rsid w:val="00324A2C"/>
    <w:rsid w:val="003B0F7E"/>
    <w:rsid w:val="00457ADE"/>
    <w:rsid w:val="0046412F"/>
    <w:rsid w:val="005864BA"/>
    <w:rsid w:val="00617309"/>
    <w:rsid w:val="00651577"/>
    <w:rsid w:val="00772A77"/>
    <w:rsid w:val="00861011"/>
    <w:rsid w:val="00874E8B"/>
    <w:rsid w:val="00930799"/>
    <w:rsid w:val="009844F8"/>
    <w:rsid w:val="009A2457"/>
    <w:rsid w:val="00A03EA8"/>
    <w:rsid w:val="00A94FE6"/>
    <w:rsid w:val="00AE64DD"/>
    <w:rsid w:val="00B01685"/>
    <w:rsid w:val="00C5628D"/>
    <w:rsid w:val="00C9796D"/>
    <w:rsid w:val="00CB6C75"/>
    <w:rsid w:val="00D613FD"/>
    <w:rsid w:val="00DE5F83"/>
    <w:rsid w:val="00DE6713"/>
    <w:rsid w:val="00E17421"/>
    <w:rsid w:val="00EC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D4E58"/>
  <w15:chartTrackingRefBased/>
  <w15:docId w15:val="{48664B7A-F94F-4AE3-9D9A-270213EF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CB6C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C979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B6C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C562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628D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rsid w:val="00617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7309"/>
    <w:rPr>
      <w:rFonts w:ascii="Arial" w:hAnsi="Arial" w:cs="Arial"/>
      <w:color w:val="000000"/>
      <w:sz w:val="24"/>
    </w:rPr>
  </w:style>
  <w:style w:type="paragraph" w:styleId="Footer">
    <w:name w:val="footer"/>
    <w:basedOn w:val="Normal"/>
    <w:link w:val="FooterChar"/>
    <w:unhideWhenUsed/>
    <w:rsid w:val="00617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7309"/>
    <w:rPr>
      <w:rFonts w:ascii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4C180F-64B7-4626-B8E3-162419FA63F6}" type="doc">
      <dgm:prSet loTypeId="urn:microsoft.com/office/officeart/2005/8/layout/radial4" loCatId="relationship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CF002EDF-2342-402F-8810-7E5B0347411D}">
      <dgm:prSet phldrT="[Text]"/>
      <dgm:spPr/>
      <dgm:t>
        <a:bodyPr/>
        <a:lstStyle/>
        <a:p>
          <a:r>
            <a:rPr lang="en-US"/>
            <a:t>The "Right" Hire</a:t>
          </a:r>
        </a:p>
      </dgm:t>
    </dgm:pt>
    <dgm:pt modelId="{0F8226ED-A22E-430F-8FAE-660CD961A520}" type="parTrans" cxnId="{D7D30E4F-30F1-466F-8300-4F729C702813}">
      <dgm:prSet/>
      <dgm:spPr/>
      <dgm:t>
        <a:bodyPr/>
        <a:lstStyle/>
        <a:p>
          <a:endParaRPr lang="en-US"/>
        </a:p>
      </dgm:t>
    </dgm:pt>
    <dgm:pt modelId="{B436DC2C-154A-4073-BAA2-76A8A028D2A1}" type="sibTrans" cxnId="{D7D30E4F-30F1-466F-8300-4F729C702813}">
      <dgm:prSet/>
      <dgm:spPr/>
      <dgm:t>
        <a:bodyPr/>
        <a:lstStyle/>
        <a:p>
          <a:endParaRPr lang="en-US"/>
        </a:p>
      </dgm:t>
    </dgm:pt>
    <dgm:pt modelId="{37A53A68-F516-4A66-AE53-8C944857AA2F}">
      <dgm:prSet phldrT="[Text]"/>
      <dgm:spPr/>
      <dgm:t>
        <a:bodyPr/>
        <a:lstStyle/>
        <a:p>
          <a:r>
            <a:rPr lang="en-US"/>
            <a:t>Attitude</a:t>
          </a:r>
        </a:p>
      </dgm:t>
    </dgm:pt>
    <dgm:pt modelId="{7BBBE4DB-0B48-47AD-ABFE-3F19992DD7CA}" type="parTrans" cxnId="{08E8023D-23A0-4876-A6F9-DEB221A6E79B}">
      <dgm:prSet/>
      <dgm:spPr/>
      <dgm:t>
        <a:bodyPr/>
        <a:lstStyle/>
        <a:p>
          <a:endParaRPr lang="en-US"/>
        </a:p>
      </dgm:t>
    </dgm:pt>
    <dgm:pt modelId="{1E4FD8D8-3A3F-4F7B-A860-A0C9C6184BE4}" type="sibTrans" cxnId="{08E8023D-23A0-4876-A6F9-DEB221A6E79B}">
      <dgm:prSet/>
      <dgm:spPr/>
      <dgm:t>
        <a:bodyPr/>
        <a:lstStyle/>
        <a:p>
          <a:endParaRPr lang="en-US"/>
        </a:p>
      </dgm:t>
    </dgm:pt>
    <dgm:pt modelId="{EF9464E3-CEC9-463B-8141-98F366B106A1}">
      <dgm:prSet phldrT="[Text]"/>
      <dgm:spPr/>
      <dgm:t>
        <a:bodyPr/>
        <a:lstStyle/>
        <a:p>
          <a:r>
            <a:rPr lang="en-US"/>
            <a:t>Aptitude</a:t>
          </a:r>
        </a:p>
      </dgm:t>
    </dgm:pt>
    <dgm:pt modelId="{571E8B65-48DA-4097-A78C-1ADDEC83FE2A}" type="parTrans" cxnId="{13DA01E3-5FD5-470C-B940-D9ADEBDBFFA1}">
      <dgm:prSet/>
      <dgm:spPr/>
      <dgm:t>
        <a:bodyPr/>
        <a:lstStyle/>
        <a:p>
          <a:endParaRPr lang="en-US"/>
        </a:p>
      </dgm:t>
    </dgm:pt>
    <dgm:pt modelId="{0593D003-59F9-48F7-9B2A-1A23AA80CD44}" type="sibTrans" cxnId="{13DA01E3-5FD5-470C-B940-D9ADEBDBFFA1}">
      <dgm:prSet/>
      <dgm:spPr/>
      <dgm:t>
        <a:bodyPr/>
        <a:lstStyle/>
        <a:p>
          <a:endParaRPr lang="en-US"/>
        </a:p>
      </dgm:t>
    </dgm:pt>
    <dgm:pt modelId="{CEBE07DA-FE58-458F-9BE0-75BDA3A2F43A}">
      <dgm:prSet phldrT="[Text]"/>
      <dgm:spPr/>
      <dgm:t>
        <a:bodyPr/>
        <a:lstStyle/>
        <a:p>
          <a:r>
            <a:rPr lang="en-US"/>
            <a:t>Cultural Fit</a:t>
          </a:r>
        </a:p>
      </dgm:t>
    </dgm:pt>
    <dgm:pt modelId="{C03364C5-13F5-40B9-85FE-F8C1D446386B}" type="parTrans" cxnId="{10A0B6CC-3ED3-4768-9FA9-F8924C0A720E}">
      <dgm:prSet/>
      <dgm:spPr/>
      <dgm:t>
        <a:bodyPr/>
        <a:lstStyle/>
        <a:p>
          <a:endParaRPr lang="en-US"/>
        </a:p>
      </dgm:t>
    </dgm:pt>
    <dgm:pt modelId="{B34A49E4-69E5-4F0F-9E6C-FFE78FD0C15B}" type="sibTrans" cxnId="{10A0B6CC-3ED3-4768-9FA9-F8924C0A720E}">
      <dgm:prSet/>
      <dgm:spPr/>
      <dgm:t>
        <a:bodyPr/>
        <a:lstStyle/>
        <a:p>
          <a:endParaRPr lang="en-US"/>
        </a:p>
      </dgm:t>
    </dgm:pt>
    <dgm:pt modelId="{FE5BA69D-BEF8-4016-9870-AA1FA0C799E6}" type="pres">
      <dgm:prSet presAssocID="{694C180F-64B7-4626-B8E3-162419FA63F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F7A1E4D0-C4C6-4706-958B-B7B69D78E8B9}" type="pres">
      <dgm:prSet presAssocID="{CF002EDF-2342-402F-8810-7E5B0347411D}" presName="centerShape" presStyleLbl="node0" presStyleIdx="0" presStyleCnt="1"/>
      <dgm:spPr/>
    </dgm:pt>
    <dgm:pt modelId="{6B508B4A-1DA9-4DD6-BD9C-D6676850160C}" type="pres">
      <dgm:prSet presAssocID="{7BBBE4DB-0B48-47AD-ABFE-3F19992DD7CA}" presName="parTrans" presStyleLbl="bgSibTrans2D1" presStyleIdx="0" presStyleCnt="3"/>
      <dgm:spPr/>
    </dgm:pt>
    <dgm:pt modelId="{EEE49F6D-9BE7-45D3-B3AC-B137279CAD19}" type="pres">
      <dgm:prSet presAssocID="{37A53A68-F516-4A66-AE53-8C944857AA2F}" presName="node" presStyleLbl="node1" presStyleIdx="0" presStyleCnt="3">
        <dgm:presLayoutVars>
          <dgm:bulletEnabled val="1"/>
        </dgm:presLayoutVars>
      </dgm:prSet>
      <dgm:spPr/>
    </dgm:pt>
    <dgm:pt modelId="{9306B8B6-5965-42A5-B13A-EAFCDE4A3925}" type="pres">
      <dgm:prSet presAssocID="{571E8B65-48DA-4097-A78C-1ADDEC83FE2A}" presName="parTrans" presStyleLbl="bgSibTrans2D1" presStyleIdx="1" presStyleCnt="3"/>
      <dgm:spPr/>
    </dgm:pt>
    <dgm:pt modelId="{82184C4F-BED3-4DE2-B831-64E814EA6CFD}" type="pres">
      <dgm:prSet presAssocID="{EF9464E3-CEC9-463B-8141-98F366B106A1}" presName="node" presStyleLbl="node1" presStyleIdx="1" presStyleCnt="3">
        <dgm:presLayoutVars>
          <dgm:bulletEnabled val="1"/>
        </dgm:presLayoutVars>
      </dgm:prSet>
      <dgm:spPr/>
    </dgm:pt>
    <dgm:pt modelId="{67294E6A-E789-4EDE-98C7-11F246D59D50}" type="pres">
      <dgm:prSet presAssocID="{C03364C5-13F5-40B9-85FE-F8C1D446386B}" presName="parTrans" presStyleLbl="bgSibTrans2D1" presStyleIdx="2" presStyleCnt="3"/>
      <dgm:spPr/>
    </dgm:pt>
    <dgm:pt modelId="{D43616FA-E3A2-4F2F-A8FD-63E532CC8423}" type="pres">
      <dgm:prSet presAssocID="{CEBE07DA-FE58-458F-9BE0-75BDA3A2F43A}" presName="node" presStyleLbl="node1" presStyleIdx="2" presStyleCnt="3">
        <dgm:presLayoutVars>
          <dgm:bulletEnabled val="1"/>
        </dgm:presLayoutVars>
      </dgm:prSet>
      <dgm:spPr/>
    </dgm:pt>
  </dgm:ptLst>
  <dgm:cxnLst>
    <dgm:cxn modelId="{15466E00-A62F-49EB-ADBC-653081076897}" type="presOf" srcId="{C03364C5-13F5-40B9-85FE-F8C1D446386B}" destId="{67294E6A-E789-4EDE-98C7-11F246D59D50}" srcOrd="0" destOrd="0" presId="urn:microsoft.com/office/officeart/2005/8/layout/radial4"/>
    <dgm:cxn modelId="{05E93A17-A0D9-4541-8C7D-C6E7FEF4E339}" type="presOf" srcId="{37A53A68-F516-4A66-AE53-8C944857AA2F}" destId="{EEE49F6D-9BE7-45D3-B3AC-B137279CAD19}" srcOrd="0" destOrd="0" presId="urn:microsoft.com/office/officeart/2005/8/layout/radial4"/>
    <dgm:cxn modelId="{E167651D-407F-47FB-8DF4-08BDA80E0613}" type="presOf" srcId="{CF002EDF-2342-402F-8810-7E5B0347411D}" destId="{F7A1E4D0-C4C6-4706-958B-B7B69D78E8B9}" srcOrd="0" destOrd="0" presId="urn:microsoft.com/office/officeart/2005/8/layout/radial4"/>
    <dgm:cxn modelId="{08E8023D-23A0-4876-A6F9-DEB221A6E79B}" srcId="{CF002EDF-2342-402F-8810-7E5B0347411D}" destId="{37A53A68-F516-4A66-AE53-8C944857AA2F}" srcOrd="0" destOrd="0" parTransId="{7BBBE4DB-0B48-47AD-ABFE-3F19992DD7CA}" sibTransId="{1E4FD8D8-3A3F-4F7B-A860-A0C9C6184BE4}"/>
    <dgm:cxn modelId="{D7D30E4F-30F1-466F-8300-4F729C702813}" srcId="{694C180F-64B7-4626-B8E3-162419FA63F6}" destId="{CF002EDF-2342-402F-8810-7E5B0347411D}" srcOrd="0" destOrd="0" parTransId="{0F8226ED-A22E-430F-8FAE-660CD961A520}" sibTransId="{B436DC2C-154A-4073-BAA2-76A8A028D2A1}"/>
    <dgm:cxn modelId="{293BC877-547E-4FA3-BABB-CA0FBE2CA0DA}" type="presOf" srcId="{694C180F-64B7-4626-B8E3-162419FA63F6}" destId="{FE5BA69D-BEF8-4016-9870-AA1FA0C799E6}" srcOrd="0" destOrd="0" presId="urn:microsoft.com/office/officeart/2005/8/layout/radial4"/>
    <dgm:cxn modelId="{BC3EEE89-869A-4689-9074-71E179E517B4}" type="presOf" srcId="{571E8B65-48DA-4097-A78C-1ADDEC83FE2A}" destId="{9306B8B6-5965-42A5-B13A-EAFCDE4A3925}" srcOrd="0" destOrd="0" presId="urn:microsoft.com/office/officeart/2005/8/layout/radial4"/>
    <dgm:cxn modelId="{65D0E79B-BF57-4DC1-8E09-4AF18556385F}" type="presOf" srcId="{EF9464E3-CEC9-463B-8141-98F366B106A1}" destId="{82184C4F-BED3-4DE2-B831-64E814EA6CFD}" srcOrd="0" destOrd="0" presId="urn:microsoft.com/office/officeart/2005/8/layout/radial4"/>
    <dgm:cxn modelId="{35246DCB-886A-4D77-8D75-F783907E6266}" type="presOf" srcId="{7BBBE4DB-0B48-47AD-ABFE-3F19992DD7CA}" destId="{6B508B4A-1DA9-4DD6-BD9C-D6676850160C}" srcOrd="0" destOrd="0" presId="urn:microsoft.com/office/officeart/2005/8/layout/radial4"/>
    <dgm:cxn modelId="{10A0B6CC-3ED3-4768-9FA9-F8924C0A720E}" srcId="{CF002EDF-2342-402F-8810-7E5B0347411D}" destId="{CEBE07DA-FE58-458F-9BE0-75BDA3A2F43A}" srcOrd="2" destOrd="0" parTransId="{C03364C5-13F5-40B9-85FE-F8C1D446386B}" sibTransId="{B34A49E4-69E5-4F0F-9E6C-FFE78FD0C15B}"/>
    <dgm:cxn modelId="{13DA01E3-5FD5-470C-B940-D9ADEBDBFFA1}" srcId="{CF002EDF-2342-402F-8810-7E5B0347411D}" destId="{EF9464E3-CEC9-463B-8141-98F366B106A1}" srcOrd="1" destOrd="0" parTransId="{571E8B65-48DA-4097-A78C-1ADDEC83FE2A}" sibTransId="{0593D003-59F9-48F7-9B2A-1A23AA80CD44}"/>
    <dgm:cxn modelId="{A8CE83E4-4FD3-4DF7-BA36-88DA78759115}" type="presOf" srcId="{CEBE07DA-FE58-458F-9BE0-75BDA3A2F43A}" destId="{D43616FA-E3A2-4F2F-A8FD-63E532CC8423}" srcOrd="0" destOrd="0" presId="urn:microsoft.com/office/officeart/2005/8/layout/radial4"/>
    <dgm:cxn modelId="{9F82CB97-D041-41E0-93FF-38FB009928C7}" type="presParOf" srcId="{FE5BA69D-BEF8-4016-9870-AA1FA0C799E6}" destId="{F7A1E4D0-C4C6-4706-958B-B7B69D78E8B9}" srcOrd="0" destOrd="0" presId="urn:microsoft.com/office/officeart/2005/8/layout/radial4"/>
    <dgm:cxn modelId="{D79BE824-0C3E-4BAD-B629-D99FC1A97480}" type="presParOf" srcId="{FE5BA69D-BEF8-4016-9870-AA1FA0C799E6}" destId="{6B508B4A-1DA9-4DD6-BD9C-D6676850160C}" srcOrd="1" destOrd="0" presId="urn:microsoft.com/office/officeart/2005/8/layout/radial4"/>
    <dgm:cxn modelId="{852694E3-B6F4-474C-80CC-74049202FF1E}" type="presParOf" srcId="{FE5BA69D-BEF8-4016-9870-AA1FA0C799E6}" destId="{EEE49F6D-9BE7-45D3-B3AC-B137279CAD19}" srcOrd="2" destOrd="0" presId="urn:microsoft.com/office/officeart/2005/8/layout/radial4"/>
    <dgm:cxn modelId="{60F17FE2-348F-4961-A86F-08E4BDE401EC}" type="presParOf" srcId="{FE5BA69D-BEF8-4016-9870-AA1FA0C799E6}" destId="{9306B8B6-5965-42A5-B13A-EAFCDE4A3925}" srcOrd="3" destOrd="0" presId="urn:microsoft.com/office/officeart/2005/8/layout/radial4"/>
    <dgm:cxn modelId="{A5EF030B-1EFB-4431-B8F6-645F97BDABD9}" type="presParOf" srcId="{FE5BA69D-BEF8-4016-9870-AA1FA0C799E6}" destId="{82184C4F-BED3-4DE2-B831-64E814EA6CFD}" srcOrd="4" destOrd="0" presId="urn:microsoft.com/office/officeart/2005/8/layout/radial4"/>
    <dgm:cxn modelId="{5933228A-EE0A-4DFC-A9D1-20BB680E717F}" type="presParOf" srcId="{FE5BA69D-BEF8-4016-9870-AA1FA0C799E6}" destId="{67294E6A-E789-4EDE-98C7-11F246D59D50}" srcOrd="5" destOrd="0" presId="urn:microsoft.com/office/officeart/2005/8/layout/radial4"/>
    <dgm:cxn modelId="{A15F35DC-8B0A-413D-AA7A-6945B08155A5}" type="presParOf" srcId="{FE5BA69D-BEF8-4016-9870-AA1FA0C799E6}" destId="{D43616FA-E3A2-4F2F-A8FD-63E532CC8423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A1E4D0-C4C6-4706-958B-B7B69D78E8B9}">
      <dsp:nvSpPr>
        <dsp:cNvPr id="0" name=""/>
        <dsp:cNvSpPr/>
      </dsp:nvSpPr>
      <dsp:spPr>
        <a:xfrm>
          <a:off x="1157064" y="1724030"/>
          <a:ext cx="1067246" cy="106724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The "Right" Hire</a:t>
          </a:r>
        </a:p>
      </dsp:txBody>
      <dsp:txXfrm>
        <a:off x="1313359" y="1880325"/>
        <a:ext cx="754656" cy="754656"/>
      </dsp:txXfrm>
    </dsp:sp>
    <dsp:sp modelId="{6B508B4A-1DA9-4DD6-BD9C-D6676850160C}">
      <dsp:nvSpPr>
        <dsp:cNvPr id="0" name=""/>
        <dsp:cNvSpPr/>
      </dsp:nvSpPr>
      <dsp:spPr>
        <a:xfrm rot="12900000">
          <a:off x="430965" y="1524361"/>
          <a:ext cx="859339" cy="304165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E49F6D-9BE7-45D3-B3AC-B137279CAD19}">
      <dsp:nvSpPr>
        <dsp:cNvPr id="0" name=""/>
        <dsp:cNvSpPr/>
      </dsp:nvSpPr>
      <dsp:spPr>
        <a:xfrm>
          <a:off x="1727" y="1024442"/>
          <a:ext cx="1013884" cy="8111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195" tIns="36195" rIns="36195" bIns="3619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Attitude</a:t>
          </a:r>
        </a:p>
      </dsp:txBody>
      <dsp:txXfrm>
        <a:off x="25484" y="1048199"/>
        <a:ext cx="966370" cy="763593"/>
      </dsp:txXfrm>
    </dsp:sp>
    <dsp:sp modelId="{9306B8B6-5965-42A5-B13A-EAFCDE4A3925}">
      <dsp:nvSpPr>
        <dsp:cNvPr id="0" name=""/>
        <dsp:cNvSpPr/>
      </dsp:nvSpPr>
      <dsp:spPr>
        <a:xfrm rot="16200000">
          <a:off x="1261017" y="1092263"/>
          <a:ext cx="859339" cy="304165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184C4F-BED3-4DE2-B831-64E814EA6CFD}">
      <dsp:nvSpPr>
        <dsp:cNvPr id="0" name=""/>
        <dsp:cNvSpPr/>
      </dsp:nvSpPr>
      <dsp:spPr>
        <a:xfrm>
          <a:off x="1183745" y="409123"/>
          <a:ext cx="1013884" cy="8111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195" tIns="36195" rIns="36195" bIns="3619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Aptitude</a:t>
          </a:r>
        </a:p>
      </dsp:txBody>
      <dsp:txXfrm>
        <a:off x="1207502" y="432880"/>
        <a:ext cx="966370" cy="763593"/>
      </dsp:txXfrm>
    </dsp:sp>
    <dsp:sp modelId="{67294E6A-E789-4EDE-98C7-11F246D59D50}">
      <dsp:nvSpPr>
        <dsp:cNvPr id="0" name=""/>
        <dsp:cNvSpPr/>
      </dsp:nvSpPr>
      <dsp:spPr>
        <a:xfrm rot="19500000">
          <a:off x="2091070" y="1524361"/>
          <a:ext cx="859339" cy="304165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3616FA-E3A2-4F2F-A8FD-63E532CC8423}">
      <dsp:nvSpPr>
        <dsp:cNvPr id="0" name=""/>
        <dsp:cNvSpPr/>
      </dsp:nvSpPr>
      <dsp:spPr>
        <a:xfrm>
          <a:off x="2365763" y="1024442"/>
          <a:ext cx="1013884" cy="8111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195" tIns="36195" rIns="36195" bIns="3619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Cultural Fit</a:t>
          </a:r>
        </a:p>
      </dsp:txBody>
      <dsp:txXfrm>
        <a:off x="2389520" y="1048199"/>
        <a:ext cx="966370" cy="7635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0FFAD0E85C54DB7AFEDC3F5B64AF4" ma:contentTypeVersion="10" ma:contentTypeDescription="Create a new document." ma:contentTypeScope="" ma:versionID="50b5c6f5927cff8305b421d0f55bbf29">
  <xsd:schema xmlns:xsd="http://www.w3.org/2001/XMLSchema" xmlns:xs="http://www.w3.org/2001/XMLSchema" xmlns:p="http://schemas.microsoft.com/office/2006/metadata/properties" xmlns:ns2="26909528-8c92-480e-8aa1-9bc1b2efbd83" xmlns:ns3="688aefcb-a8f9-4424-8ec6-160e4e46c0c2" targetNamespace="http://schemas.microsoft.com/office/2006/metadata/properties" ma:root="true" ma:fieldsID="a90df83eba5d7b93dba84bba9e2b1b49" ns2:_="" ns3:_="">
    <xsd:import namespace="26909528-8c92-480e-8aa1-9bc1b2efbd83"/>
    <xsd:import namespace="688aefcb-a8f9-4424-8ec6-160e4e46c0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09528-8c92-480e-8aa1-9bc1b2efb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aefcb-a8f9-4424-8ec6-160e4e46c0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7BC3F4-EE17-4DBF-BDA8-ECF9C1FA4135}"/>
</file>

<file path=customXml/itemProps2.xml><?xml version="1.0" encoding="utf-8"?>
<ds:datastoreItem xmlns:ds="http://schemas.openxmlformats.org/officeDocument/2006/customXml" ds:itemID="{FBBDC433-95E8-4CA4-ACEA-9DFB3510BDE6}"/>
</file>

<file path=customXml/itemProps3.xml><?xml version="1.0" encoding="utf-8"?>
<ds:datastoreItem xmlns:ds="http://schemas.openxmlformats.org/officeDocument/2006/customXml" ds:itemID="{DBF4DDF8-20BF-4F75-8F0F-9C9EF6D8B4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456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Sears</dc:creator>
  <cp:keywords/>
  <dc:description/>
  <cp:lastModifiedBy>Sara Sears</cp:lastModifiedBy>
  <cp:revision>19</cp:revision>
  <cp:lastPrinted>2022-03-29T13:52:00Z</cp:lastPrinted>
  <dcterms:created xsi:type="dcterms:W3CDTF">2017-08-23T19:05:00Z</dcterms:created>
  <dcterms:modified xsi:type="dcterms:W3CDTF">2022-04-06T14:28:00Z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0x0101005BB0FFAD0E85C54DB7AFEDC3F5B64AF4</vt:lpwstr>
  </property>
  <property fmtid="{D5CDD505-2E9C-101B-9397-08002B2CF9AE}" pid="3" name="Order">
    <vt:r8>123000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